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AD" w:rsidRPr="00C30B37" w:rsidRDefault="004A4EAD" w:rsidP="004A4EAD">
      <w:pPr>
        <w:spacing w:line="360" w:lineRule="auto"/>
        <w:jc w:val="center"/>
        <w:rPr>
          <w:rFonts w:cs="Times New Roman"/>
          <w:b/>
        </w:rPr>
      </w:pPr>
      <w:r w:rsidRPr="00C30B37">
        <w:rPr>
          <w:rFonts w:cs="Times New Roman"/>
          <w:b/>
        </w:rPr>
        <w:t>VI JORNADA DE BECARIOS Y TESISTAS</w:t>
      </w:r>
    </w:p>
    <w:p w:rsidR="004A4EAD" w:rsidRPr="00C30B37" w:rsidRDefault="004A4EAD" w:rsidP="004A4EAD">
      <w:pPr>
        <w:spacing w:line="360" w:lineRule="auto"/>
        <w:jc w:val="center"/>
        <w:rPr>
          <w:rFonts w:cs="Times New Roman"/>
          <w:b/>
        </w:rPr>
      </w:pPr>
      <w:r w:rsidRPr="00C30B37">
        <w:rPr>
          <w:rFonts w:cs="Times New Roman"/>
          <w:b/>
        </w:rPr>
        <w:t>DEPARTAMENTO DE CIENCIAS SOCIALES</w:t>
      </w:r>
    </w:p>
    <w:p w:rsidR="004A4EAD" w:rsidRPr="00C30B37" w:rsidRDefault="004A4EAD" w:rsidP="004A4EAD">
      <w:pPr>
        <w:spacing w:line="360" w:lineRule="auto"/>
        <w:jc w:val="center"/>
        <w:rPr>
          <w:rFonts w:cs="Times New Roman"/>
          <w:b/>
        </w:rPr>
      </w:pPr>
      <w:r w:rsidRPr="00C30B37">
        <w:rPr>
          <w:rFonts w:cs="Times New Roman"/>
          <w:b/>
        </w:rPr>
        <w:t>UNIVERSIDAD NACIONAL DE QUILMES</w:t>
      </w:r>
    </w:p>
    <w:p w:rsidR="004A4EAD" w:rsidRDefault="004A4EAD" w:rsidP="004A4EAD">
      <w:pPr>
        <w:tabs>
          <w:tab w:val="left" w:pos="0"/>
        </w:tabs>
        <w:spacing w:line="360" w:lineRule="auto"/>
        <w:jc w:val="both"/>
        <w:rPr>
          <w:rFonts w:cs="Times New Roman"/>
          <w:b/>
        </w:rPr>
      </w:pPr>
    </w:p>
    <w:p w:rsidR="004A4EAD" w:rsidRPr="00C30B37" w:rsidRDefault="004A4EAD" w:rsidP="004A4EAD">
      <w:pPr>
        <w:tabs>
          <w:tab w:val="left" w:pos="0"/>
        </w:tabs>
        <w:spacing w:line="360" w:lineRule="auto"/>
        <w:jc w:val="both"/>
        <w:rPr>
          <w:rFonts w:cs="Times New Roman"/>
        </w:rPr>
      </w:pPr>
      <w:r w:rsidRPr="00C30B37">
        <w:rPr>
          <w:rFonts w:cs="Times New Roman"/>
          <w:b/>
        </w:rPr>
        <w:t xml:space="preserve">Título: </w:t>
      </w:r>
      <w:r>
        <w:rPr>
          <w:rFonts w:cs="Times New Roman"/>
        </w:rPr>
        <w:t>Análisis interpretativo de una serie</w:t>
      </w:r>
      <w:r w:rsidRPr="00C30B37">
        <w:rPr>
          <w:rFonts w:cs="Times New Roman"/>
        </w:rPr>
        <w:t xml:space="preserve"> organizaciones marxistas-feministas/feministas-marxistas y de sus publicaciones contra-informacionales y prácticas de resistencia.</w:t>
      </w:r>
    </w:p>
    <w:p w:rsidR="004A4EAD" w:rsidRDefault="004A4EAD" w:rsidP="004A4EAD">
      <w:pPr>
        <w:spacing w:line="360" w:lineRule="auto"/>
        <w:rPr>
          <w:rFonts w:cs="Times New Roman"/>
        </w:rPr>
      </w:pPr>
      <w:r w:rsidRPr="00C30B37">
        <w:rPr>
          <w:rFonts w:cs="Times New Roman"/>
          <w:b/>
        </w:rPr>
        <w:t>Autora:</w:t>
      </w:r>
      <w:r w:rsidRPr="00C30B37">
        <w:rPr>
          <w:rFonts w:cs="Times New Roman"/>
        </w:rPr>
        <w:t xml:space="preserve"> Bárbara Bilbao</w:t>
      </w:r>
      <w:r w:rsidRPr="00C30B37">
        <w:rPr>
          <w:rFonts w:cs="Times New Roman"/>
        </w:rPr>
        <w:br/>
      </w:r>
      <w:r w:rsidRPr="00C30B37">
        <w:rPr>
          <w:rFonts w:cs="Times New Roman"/>
          <w:b/>
        </w:rPr>
        <w:t>Dirección electrónica:</w:t>
      </w:r>
      <w:r w:rsidRPr="00C30B37">
        <w:rPr>
          <w:rFonts w:cs="Times New Roman"/>
        </w:rPr>
        <w:t xml:space="preserve"> barbarabilbao@gmail.com</w:t>
      </w:r>
      <w:r w:rsidRPr="00C30B37">
        <w:rPr>
          <w:rFonts w:cs="Times New Roman"/>
        </w:rPr>
        <w:br/>
      </w:r>
      <w:r w:rsidRPr="00C30B37">
        <w:rPr>
          <w:rFonts w:cs="Times New Roman"/>
          <w:b/>
        </w:rPr>
        <w:t>Formación de grado y/o posgrado en curso:</w:t>
      </w:r>
      <w:r w:rsidRPr="00C30B37">
        <w:rPr>
          <w:rFonts w:cs="Times New Roman"/>
        </w:rPr>
        <w:t xml:space="preserve"> Maestría y Doctorado en Ciencias Sociales, Universidad Nacional de Quilmes.</w:t>
      </w:r>
      <w:r w:rsidRPr="00C30B37">
        <w:rPr>
          <w:rFonts w:cs="Times New Roman"/>
        </w:rPr>
        <w:br/>
      </w:r>
      <w:r w:rsidRPr="00C30B37">
        <w:rPr>
          <w:rFonts w:cs="Times New Roman"/>
          <w:b/>
        </w:rPr>
        <w:t>De corresponder, tipo de beca:</w:t>
      </w:r>
      <w:r w:rsidRPr="00C30B37">
        <w:rPr>
          <w:rFonts w:cs="Times New Roman"/>
        </w:rPr>
        <w:t xml:space="preserve"> CONICET (doctoral)</w:t>
      </w:r>
      <w:r w:rsidRPr="00C30B37">
        <w:rPr>
          <w:rFonts w:cs="Times New Roman"/>
        </w:rPr>
        <w:br/>
      </w:r>
      <w:r w:rsidRPr="00C30B37">
        <w:rPr>
          <w:rFonts w:cs="Times New Roman"/>
          <w:b/>
        </w:rPr>
        <w:t>De corresponder, tema de la tesis en preparación:</w:t>
      </w:r>
      <w:r w:rsidRPr="00C30B37">
        <w:rPr>
          <w:rFonts w:cs="Times New Roman"/>
        </w:rPr>
        <w:t xml:space="preserve"> Los temas de las tesis de ambos posgrados giran en torno a la problemática de género en la actualidad desde la perspectiva de los estudios culturales y las teorías feministas. La importancia del movimiento de mujeres como configuradoras de un movimiento con horizontes emancipatorios respecto del patriarcado. De qué manera la experiencia de la resistencia en los cuerpos de mujeres construye una alternativa al problema de la desigualdad.</w:t>
      </w:r>
      <w:r w:rsidRPr="00C30B37">
        <w:rPr>
          <w:rFonts w:cs="Times New Roman"/>
        </w:rPr>
        <w:br/>
      </w:r>
      <w:r w:rsidRPr="00C30B37">
        <w:rPr>
          <w:rFonts w:cs="Times New Roman"/>
          <w:b/>
        </w:rPr>
        <w:t>Director de la beca y/o de la tesis:</w:t>
      </w:r>
      <w:r w:rsidRPr="00C30B37">
        <w:rPr>
          <w:rFonts w:cs="Times New Roman"/>
        </w:rPr>
        <w:t xml:space="preserve"> Alejandro Kaufman</w:t>
      </w:r>
      <w:r w:rsidRPr="00C30B37">
        <w:rPr>
          <w:rFonts w:cs="Times New Roman"/>
        </w:rPr>
        <w:br/>
      </w:r>
      <w:r w:rsidRPr="00C30B37">
        <w:rPr>
          <w:rFonts w:cs="Times New Roman"/>
          <w:b/>
        </w:rPr>
        <w:t>Denominación del programa o proyecto en cuyo marco se inscribe la beca y/o la tesis y director del mismo:</w:t>
      </w:r>
      <w:r w:rsidRPr="00C30B37">
        <w:rPr>
          <w:rFonts w:cs="Times New Roman"/>
        </w:rPr>
        <w:t xml:space="preserve"> Violencia social, género y comunicación: problemáticas del presente y la memoria en la actualidad argentina.</w:t>
      </w:r>
      <w:r>
        <w:rPr>
          <w:rFonts w:cs="Times New Roman"/>
        </w:rPr>
        <w:br/>
      </w:r>
      <w:r w:rsidRPr="00C30B37">
        <w:rPr>
          <w:rFonts w:cs="Times New Roman"/>
          <w:b/>
        </w:rPr>
        <w:t>De corresponder, denominación del agrupamiento (instituto, centro, unidad de investigación, observatorio o laboratorio) en cuyo marco se inscribe la beca y/o la tesis y director del mismo:</w:t>
      </w:r>
      <w:r w:rsidRPr="00C30B37">
        <w:rPr>
          <w:rFonts w:cs="Times New Roman"/>
        </w:rPr>
        <w:t xml:space="preserve"> Centro de Estudios de Historia, Memoria y Cultura, Departamento de Ciencias Sociales, Universidad Nacional de Quilmes.</w:t>
      </w:r>
    </w:p>
    <w:p w:rsidR="00C94DDA" w:rsidRDefault="00C94DDA" w:rsidP="004A4EAD">
      <w:pPr>
        <w:spacing w:line="360" w:lineRule="auto"/>
        <w:jc w:val="both"/>
        <w:rPr>
          <w:rFonts w:cs="Times New Roman"/>
          <w:b/>
        </w:rPr>
      </w:pPr>
    </w:p>
    <w:p w:rsidR="004A4EAD" w:rsidRDefault="004A4EAD" w:rsidP="004A4EAD">
      <w:pPr>
        <w:spacing w:line="360" w:lineRule="auto"/>
        <w:jc w:val="both"/>
        <w:rPr>
          <w:rFonts w:cs="Times New Roman"/>
          <w:b/>
        </w:rPr>
      </w:pPr>
      <w:r w:rsidRPr="00C30B37">
        <w:rPr>
          <w:rFonts w:cs="Times New Roman"/>
          <w:b/>
        </w:rPr>
        <w:t>RESUMEN</w:t>
      </w:r>
      <w:r>
        <w:rPr>
          <w:rFonts w:cs="Times New Roman"/>
          <w:b/>
        </w:rPr>
        <w:t xml:space="preserve"> </w:t>
      </w:r>
    </w:p>
    <w:p w:rsidR="004A4EAD" w:rsidRDefault="004A4EAD" w:rsidP="004A4EAD">
      <w:pPr>
        <w:spacing w:line="360" w:lineRule="auto"/>
        <w:jc w:val="both"/>
        <w:rPr>
          <w:rFonts w:cs="Times New Roman"/>
        </w:rPr>
      </w:pPr>
      <w:r w:rsidRPr="00C30B37">
        <w:rPr>
          <w:rFonts w:cs="Times New Roman"/>
        </w:rPr>
        <w:t xml:space="preserve">El siguiente trabajo se enmarca en la redacción final de la tesis de Maestría en Ciencias Sociales y Humanas con mención en Comunicación de la Universidad Nacional de Quilmes. Forma parte del capítulo III que se encarga del primer análisis en torno a las prácticas de resistencia de una serie de agrupamientos de mujeres cuya perspectiva ideológica se inscribe en el marxismo </w:t>
      </w:r>
      <w:r w:rsidRPr="00C30B37">
        <w:rPr>
          <w:rFonts w:cs="Times New Roman"/>
        </w:rPr>
        <w:lastRenderedPageBreak/>
        <w:t>clásico. Las organizaciones analizadas desde una mirada interpretativa de las experiencias políticas son: Pan y Rosas, Las Rojas y el Plenario de Trabajadoras. A partir de una serie de entrevistas elaboradas con el objetivo de ubicar las trayectorias subjetivas de la</w:t>
      </w:r>
      <w:r>
        <w:rPr>
          <w:rFonts w:cs="Times New Roman"/>
        </w:rPr>
        <w:t>s</w:t>
      </w:r>
      <w:r w:rsidRPr="00C30B37">
        <w:rPr>
          <w:rFonts w:cs="Times New Roman"/>
        </w:rPr>
        <w:t xml:space="preserve"> militantes se analizarán los puntos en común y de tensión entre las organizaciones en particular y qué mirada de la política y de la militancia de género tienen en general. </w:t>
      </w:r>
    </w:p>
    <w:p w:rsidR="004A4EAD" w:rsidRPr="00C94DDA" w:rsidRDefault="004A4EAD" w:rsidP="00C94DDA">
      <w:pPr>
        <w:spacing w:line="360" w:lineRule="auto"/>
        <w:jc w:val="both"/>
        <w:rPr>
          <w:rFonts w:cs="Times New Roman"/>
        </w:rPr>
      </w:pPr>
      <w:r>
        <w:rPr>
          <w:rFonts w:cs="Times New Roman"/>
        </w:rPr>
        <w:t xml:space="preserve">Dentro de la tradición militante de izquierda, la centralidad de la prensa de la organización es sumamente central para difundir sus miradas sobre el mundo y, en particular, sobre la coyuntura política de su territorio. En el caso de las organizaciones de género ocurre lo mismo, pero en su especificidad;  aparecen formas contra-informacionales y de comunicación alternativa singulares que las caracterizan respecto de cómo se inscriben la política. Se reflexionará sobre los modos experienciales de hacer resistencia, pero además cómo potencian el cuerpo las mujeres en tanto fuerza colectiva. </w:t>
      </w:r>
    </w:p>
    <w:p w:rsidR="004A4EAD" w:rsidRDefault="004A4EAD" w:rsidP="004A4EAD">
      <w:pPr>
        <w:tabs>
          <w:tab w:val="left" w:pos="0"/>
        </w:tabs>
        <w:spacing w:line="360" w:lineRule="auto"/>
        <w:jc w:val="both"/>
        <w:rPr>
          <w:rFonts w:cs="Times New Roman"/>
          <w:b/>
          <w:bCs/>
          <w:sz w:val="22"/>
          <w:szCs w:val="22"/>
        </w:rPr>
      </w:pPr>
    </w:p>
    <w:p w:rsidR="004A4EAD" w:rsidRPr="000D6CCB" w:rsidRDefault="004A4EAD" w:rsidP="004A4EAD">
      <w:pPr>
        <w:tabs>
          <w:tab w:val="left" w:pos="0"/>
        </w:tabs>
        <w:spacing w:line="360" w:lineRule="auto"/>
        <w:jc w:val="both"/>
        <w:rPr>
          <w:rFonts w:cs="Times New Roman"/>
          <w:b/>
          <w:bCs/>
          <w:sz w:val="22"/>
          <w:szCs w:val="22"/>
        </w:rPr>
      </w:pPr>
      <w:r w:rsidRPr="000D6CCB">
        <w:rPr>
          <w:rFonts w:cs="Times New Roman"/>
          <w:b/>
          <w:bCs/>
          <w:sz w:val="22"/>
          <w:szCs w:val="22"/>
        </w:rPr>
        <w:t>I. a. Plenario de trabajadoras: prácticas militantes, trayectorias y subjetividades en las calles</w:t>
      </w:r>
      <w:r>
        <w:rPr>
          <w:rFonts w:cs="Times New Roman"/>
          <w:b/>
          <w:bCs/>
          <w:sz w:val="22"/>
          <w:szCs w:val="22"/>
        </w:rPr>
        <w:t xml:space="preserve"> y</w:t>
      </w:r>
      <w:r w:rsidRPr="000D6CCB">
        <w:rPr>
          <w:rFonts w:cs="Times New Roman"/>
          <w:b/>
          <w:bCs/>
          <w:sz w:val="22"/>
          <w:szCs w:val="22"/>
        </w:rPr>
        <w:t xml:space="preserve"> en la toma de la palabra.</w:t>
      </w:r>
    </w:p>
    <w:p w:rsidR="004A4EAD" w:rsidRPr="000D6CCB" w:rsidRDefault="004A4EAD" w:rsidP="004A4EAD">
      <w:pPr>
        <w:tabs>
          <w:tab w:val="left" w:pos="0"/>
        </w:tabs>
        <w:spacing w:line="360" w:lineRule="auto"/>
        <w:jc w:val="both"/>
        <w:rPr>
          <w:rFonts w:cs="Times New Roman"/>
          <w:b/>
          <w:bCs/>
          <w:sz w:val="22"/>
          <w:szCs w:val="22"/>
        </w:rPr>
      </w:pPr>
    </w:p>
    <w:p w:rsidR="004A4EAD" w:rsidRPr="000D6CCB" w:rsidRDefault="004A4EAD" w:rsidP="004A4EAD">
      <w:pPr>
        <w:numPr>
          <w:ilvl w:val="0"/>
          <w:numId w:val="1"/>
        </w:numPr>
        <w:tabs>
          <w:tab w:val="left" w:pos="0"/>
        </w:tabs>
        <w:spacing w:line="360" w:lineRule="auto"/>
        <w:jc w:val="both"/>
        <w:rPr>
          <w:rFonts w:cs="Times New Roman"/>
          <w:sz w:val="22"/>
          <w:szCs w:val="22"/>
        </w:rPr>
      </w:pPr>
      <w:r w:rsidRPr="000D6CCB">
        <w:rPr>
          <w:rFonts w:cs="Times New Roman"/>
          <w:b/>
          <w:bCs/>
          <w:sz w:val="22"/>
          <w:szCs w:val="22"/>
        </w:rPr>
        <w:t>El registro de la mirada</w:t>
      </w:r>
    </w:p>
    <w:p w:rsidR="004A4EAD" w:rsidRPr="000D6CCB" w:rsidRDefault="004A4EAD" w:rsidP="004A4EAD">
      <w:pPr>
        <w:tabs>
          <w:tab w:val="left" w:pos="0"/>
        </w:tabs>
        <w:spacing w:line="360" w:lineRule="auto"/>
        <w:jc w:val="both"/>
        <w:rPr>
          <w:rFonts w:cs="Times New Roman"/>
          <w:sz w:val="22"/>
          <w:szCs w:val="22"/>
        </w:rPr>
      </w:pPr>
    </w:p>
    <w:p w:rsidR="004A4EAD" w:rsidRPr="000D6CCB" w:rsidRDefault="004A4EAD" w:rsidP="004A4EAD">
      <w:pPr>
        <w:tabs>
          <w:tab w:val="left" w:pos="0"/>
        </w:tabs>
        <w:spacing w:line="360" w:lineRule="auto"/>
        <w:jc w:val="both"/>
        <w:rPr>
          <w:rFonts w:cs="Times New Roman"/>
          <w:i/>
          <w:iCs/>
          <w:sz w:val="22"/>
          <w:szCs w:val="22"/>
        </w:rPr>
      </w:pPr>
      <w:r w:rsidRPr="000D6CCB">
        <w:rPr>
          <w:rFonts w:cs="Times New Roman"/>
          <w:i/>
          <w:iCs/>
          <w:sz w:val="22"/>
          <w:szCs w:val="22"/>
        </w:rPr>
        <w:t xml:space="preserve">“Vamos vamos vamos compañeras, vamos a organizarnos, junto a la clase obrera. Contra el gobierno de Bergoglio que organiza la trata y está en contra del aborto. Ohh, ya se escucha. Hoy venimos por un plan de lucha... oh, ya se siente. Que el frente de izquierda está presente. </w:t>
      </w:r>
    </w:p>
    <w:p w:rsidR="004A4EAD" w:rsidRPr="000D6CCB" w:rsidRDefault="004A4EAD" w:rsidP="004A4EAD">
      <w:pPr>
        <w:tabs>
          <w:tab w:val="left" w:pos="0"/>
        </w:tabs>
        <w:spacing w:line="360" w:lineRule="auto"/>
        <w:jc w:val="both"/>
        <w:rPr>
          <w:rFonts w:cs="Times New Roman"/>
          <w:i/>
          <w:iCs/>
          <w:sz w:val="22"/>
          <w:szCs w:val="22"/>
        </w:rPr>
      </w:pPr>
      <w:r w:rsidRPr="000D6CCB">
        <w:rPr>
          <w:rFonts w:cs="Times New Roman"/>
          <w:i/>
          <w:iCs/>
          <w:sz w:val="22"/>
          <w:szCs w:val="22"/>
        </w:rPr>
        <w:t>“Marchando contra este gobierno y contra la patronal. A la iglesia vamo</w:t>
      </w:r>
      <w:r>
        <w:rPr>
          <w:rFonts w:cs="Times New Roman"/>
          <w:i/>
          <w:iCs/>
          <w:sz w:val="22"/>
          <w:szCs w:val="22"/>
        </w:rPr>
        <w:t>´</w:t>
      </w:r>
      <w:r w:rsidRPr="000D6CCB">
        <w:rPr>
          <w:rFonts w:cs="Times New Roman"/>
          <w:i/>
          <w:iCs/>
          <w:sz w:val="22"/>
          <w:szCs w:val="22"/>
        </w:rPr>
        <w:t xml:space="preserve"> a echar del Encuentro Nacional por el aborto gratuito y legal”</w:t>
      </w:r>
    </w:p>
    <w:p w:rsidR="004A4EAD" w:rsidRPr="000D6CCB" w:rsidRDefault="004A4EAD" w:rsidP="004A4EAD">
      <w:pPr>
        <w:tabs>
          <w:tab w:val="left" w:pos="0"/>
        </w:tabs>
        <w:spacing w:line="360" w:lineRule="auto"/>
        <w:jc w:val="both"/>
        <w:rPr>
          <w:rFonts w:cs="Times New Roman"/>
          <w:i/>
          <w:iCs/>
          <w:sz w:val="22"/>
          <w:szCs w:val="22"/>
        </w:rPr>
      </w:pPr>
      <w:r w:rsidRPr="000D6CCB">
        <w:rPr>
          <w:rFonts w:cs="Times New Roman"/>
          <w:i/>
          <w:iCs/>
          <w:sz w:val="22"/>
          <w:szCs w:val="22"/>
        </w:rPr>
        <w:t>“Abajo los tarifazos, abajo la impunidad, a la mierda el gobierno y la oposición patronal. Que se vaya toda esa burocracia sindical y que no paguen la d</w:t>
      </w:r>
      <w:r>
        <w:rPr>
          <w:rFonts w:cs="Times New Roman"/>
          <w:i/>
          <w:iCs/>
          <w:sz w:val="22"/>
          <w:szCs w:val="22"/>
        </w:rPr>
        <w:t>euda con el hambre popular. Vení</w:t>
      </w:r>
      <w:r w:rsidRPr="000D6CCB">
        <w:rPr>
          <w:rFonts w:cs="Times New Roman"/>
          <w:i/>
          <w:iCs/>
          <w:sz w:val="22"/>
          <w:szCs w:val="22"/>
        </w:rPr>
        <w:t xml:space="preserve"> a luchar para que surja una Argentina clase obrera y socialista. Vení a luchar porque esto vale y que la crisis la paguen las patronales” </w:t>
      </w:r>
    </w:p>
    <w:p w:rsidR="004A4EAD" w:rsidRPr="000D6CCB" w:rsidRDefault="004A4EAD" w:rsidP="004A4EAD">
      <w:pPr>
        <w:tabs>
          <w:tab w:val="left" w:pos="0"/>
        </w:tabs>
        <w:spacing w:line="360" w:lineRule="auto"/>
        <w:jc w:val="both"/>
        <w:rPr>
          <w:rFonts w:cs="Times New Roman"/>
          <w:i/>
          <w:iCs/>
          <w:sz w:val="22"/>
          <w:szCs w:val="22"/>
        </w:rPr>
      </w:pPr>
      <w:r w:rsidRPr="000D6CCB">
        <w:rPr>
          <w:rFonts w:cs="Times New Roman"/>
          <w:i/>
          <w:iCs/>
          <w:sz w:val="22"/>
          <w:szCs w:val="22"/>
        </w:rPr>
        <w:t>Encuentro Nacional de Mujeres</w:t>
      </w:r>
    </w:p>
    <w:p w:rsidR="004A4EAD" w:rsidRPr="000D6CCB" w:rsidRDefault="004A4EAD" w:rsidP="004A4EAD">
      <w:pPr>
        <w:tabs>
          <w:tab w:val="left" w:pos="0"/>
        </w:tabs>
        <w:spacing w:line="360" w:lineRule="auto"/>
        <w:jc w:val="both"/>
        <w:rPr>
          <w:rFonts w:cs="Times New Roman"/>
          <w:b/>
          <w:bCs/>
          <w:sz w:val="22"/>
          <w:szCs w:val="22"/>
        </w:rPr>
      </w:pPr>
      <w:r w:rsidRPr="000D6CCB">
        <w:rPr>
          <w:rFonts w:cs="Times New Roman"/>
          <w:i/>
          <w:iCs/>
          <w:sz w:val="22"/>
          <w:szCs w:val="22"/>
        </w:rPr>
        <w:t>San Juan 2013</w:t>
      </w:r>
      <w:r w:rsidRPr="000D6CCB">
        <w:rPr>
          <w:rStyle w:val="Refdenotaalpie"/>
          <w:rFonts w:cs="Times New Roman"/>
          <w:i/>
          <w:iCs/>
          <w:sz w:val="22"/>
          <w:szCs w:val="22"/>
        </w:rPr>
        <w:footnoteReference w:id="2"/>
      </w:r>
    </w:p>
    <w:p w:rsidR="004A4EAD" w:rsidRPr="000D6CCB" w:rsidRDefault="004A4EAD" w:rsidP="004A4EAD">
      <w:pPr>
        <w:tabs>
          <w:tab w:val="left" w:pos="0"/>
        </w:tabs>
        <w:spacing w:line="360" w:lineRule="auto"/>
        <w:jc w:val="both"/>
        <w:rPr>
          <w:rFonts w:cs="Times New Roman"/>
          <w:b/>
          <w:bCs/>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El pequeño fragmento audiovisual de donde se extraen las canciones de las militantes del Plenario de Trabajadoras (PT) dura casi tres minutos y se muestr</w:t>
      </w:r>
      <w:r>
        <w:rPr>
          <w:rFonts w:cs="Times New Roman"/>
          <w:sz w:val="22"/>
          <w:szCs w:val="22"/>
        </w:rPr>
        <w:t>a a las activistas movilizando</w:t>
      </w:r>
      <w:r w:rsidRPr="000D6CCB">
        <w:rPr>
          <w:rFonts w:cs="Times New Roman"/>
          <w:sz w:val="22"/>
          <w:szCs w:val="22"/>
        </w:rPr>
        <w:t xml:space="preserve"> en el ENM de San Juan </w:t>
      </w:r>
      <w:r w:rsidRPr="000D6CCB">
        <w:rPr>
          <w:rFonts w:cs="Times New Roman"/>
          <w:sz w:val="22"/>
          <w:szCs w:val="22"/>
        </w:rPr>
        <w:lastRenderedPageBreak/>
        <w:t>en el año 2013. Todas vestidas de naranja, que es el color que caracteriza el espacio, con las remeras del Plenario, con bombos y redoblantes, con carteles, panfletos y prensa</w:t>
      </w:r>
      <w:r>
        <w:rPr>
          <w:rFonts w:cs="Times New Roman"/>
          <w:sz w:val="22"/>
          <w:szCs w:val="22"/>
        </w:rPr>
        <w:t>s</w:t>
      </w:r>
      <w:r w:rsidRPr="000D6CCB">
        <w:rPr>
          <w:rFonts w:cs="Times New Roman"/>
          <w:sz w:val="22"/>
          <w:szCs w:val="22"/>
        </w:rPr>
        <w:t>. Se las observa conversando, cantando, gritan saltando, interviniendo la calle, discutiendo con la prensa en</w:t>
      </w:r>
      <w:r>
        <w:rPr>
          <w:rFonts w:cs="Times New Roman"/>
          <w:sz w:val="22"/>
          <w:szCs w:val="22"/>
        </w:rPr>
        <w:t xml:space="preserve"> la</w:t>
      </w:r>
      <w:r w:rsidRPr="000D6CCB">
        <w:rPr>
          <w:rFonts w:cs="Times New Roman"/>
          <w:sz w:val="22"/>
          <w:szCs w:val="22"/>
        </w:rPr>
        <w:t xml:space="preserve"> mano, agitando política.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Los contenidos audiovisuales son producidos por el Ojo Obrero que registran y producen contenidos en función de las necesidades</w:t>
      </w:r>
      <w:r>
        <w:rPr>
          <w:rFonts w:cs="Times New Roman"/>
          <w:sz w:val="22"/>
          <w:szCs w:val="22"/>
        </w:rPr>
        <w:t xml:space="preserve"> de</w:t>
      </w:r>
      <w:r w:rsidRPr="000D6CCB">
        <w:rPr>
          <w:rFonts w:cs="Times New Roman"/>
          <w:sz w:val="22"/>
          <w:szCs w:val="22"/>
        </w:rPr>
        <w:t xml:space="preserve"> las y los trabajadores ocupados y desocupadas siguiendo una línea ideológica marcada desde el Partido Obrero. Fundamentalmente se preocupan por producir cosas que luego representen la realidad de los y las explotadas y oprimidas y fomenten el debate en la sociedad.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 los registros del PT aparecen tres videos centrales: “Contra la trata”</w:t>
      </w:r>
      <w:r w:rsidRPr="000D6CCB">
        <w:rPr>
          <w:rStyle w:val="Refdenotaalpie"/>
          <w:rFonts w:cs="Times New Roman"/>
          <w:sz w:val="22"/>
          <w:szCs w:val="22"/>
        </w:rPr>
        <w:footnoteReference w:id="3"/>
      </w:r>
      <w:r w:rsidRPr="000D6CCB">
        <w:rPr>
          <w:rFonts w:cs="Times New Roman"/>
          <w:sz w:val="22"/>
          <w:szCs w:val="22"/>
        </w:rPr>
        <w:t>, “La fuerza de Elsa”</w:t>
      </w:r>
      <w:r w:rsidRPr="000D6CCB">
        <w:rPr>
          <w:rStyle w:val="Refdenotaalpie"/>
          <w:rFonts w:cs="Times New Roman"/>
          <w:sz w:val="22"/>
          <w:szCs w:val="22"/>
        </w:rPr>
        <w:footnoteReference w:id="4"/>
      </w:r>
      <w:r w:rsidRPr="000D6CCB">
        <w:rPr>
          <w:rFonts w:cs="Times New Roman"/>
          <w:sz w:val="22"/>
          <w:szCs w:val="22"/>
        </w:rPr>
        <w:t xml:space="preserve"> y “Paso a las luchadoras”</w:t>
      </w:r>
      <w:r w:rsidRPr="000D6CCB">
        <w:rPr>
          <w:rStyle w:val="Refdenotaalpie"/>
          <w:rFonts w:cs="Times New Roman"/>
          <w:sz w:val="22"/>
          <w:szCs w:val="22"/>
        </w:rPr>
        <w:footnoteReference w:id="5"/>
      </w:r>
      <w:r w:rsidRPr="000D6CCB">
        <w:rPr>
          <w:rFonts w:cs="Times New Roman"/>
          <w:sz w:val="22"/>
          <w:szCs w:val="22"/>
        </w:rPr>
        <w:t>. Si bien los tres tienen duraciones diferentes: el primero dura unos quince  minutos, el segundo menos de un minuto y</w:t>
      </w:r>
      <w:r>
        <w:rPr>
          <w:rFonts w:cs="Times New Roman"/>
          <w:sz w:val="22"/>
          <w:szCs w:val="22"/>
        </w:rPr>
        <w:t xml:space="preserve"> el último casi treinta minutos. La mirada está puesta sobre las</w:t>
      </w:r>
      <w:r w:rsidRPr="000D6CCB">
        <w:rPr>
          <w:rFonts w:cs="Times New Roman"/>
          <w:sz w:val="22"/>
          <w:szCs w:val="22"/>
        </w:rPr>
        <w:t xml:space="preserve"> mujeres</w:t>
      </w:r>
      <w:r>
        <w:rPr>
          <w:rFonts w:cs="Times New Roman"/>
          <w:sz w:val="22"/>
          <w:szCs w:val="22"/>
        </w:rPr>
        <w:t xml:space="preserve"> como protagonistas</w:t>
      </w:r>
      <w:r w:rsidRPr="000D6CCB">
        <w:rPr>
          <w:rFonts w:cs="Times New Roman"/>
          <w:sz w:val="22"/>
          <w:szCs w:val="22"/>
        </w:rPr>
        <w:t xml:space="preserve"> que son parte del PT o del Polo Obrero que es el sector piquetero del Partido Obrero.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El video contra la trata parece ficcionalizar en sus locutores, que son dos varones jóvenes, que describen la situación de</w:t>
      </w:r>
      <w:r>
        <w:rPr>
          <w:rFonts w:cs="Times New Roman"/>
          <w:sz w:val="22"/>
          <w:szCs w:val="22"/>
        </w:rPr>
        <w:t xml:space="preserve"> la explotación y esclavitud en el</w:t>
      </w:r>
      <w:r w:rsidRPr="000D6CCB">
        <w:rPr>
          <w:rFonts w:cs="Times New Roman"/>
          <w:sz w:val="22"/>
          <w:szCs w:val="22"/>
        </w:rPr>
        <w:t xml:space="preserve"> trabajo clandestino para terminar hablando de los prostíbulos, los proxenetas y la trata de personas. Estos locutores manejan un lenguaje bastante popular</w:t>
      </w:r>
      <w:r>
        <w:rPr>
          <w:rFonts w:cs="Times New Roman"/>
          <w:sz w:val="22"/>
          <w:szCs w:val="22"/>
        </w:rPr>
        <w:t>,</w:t>
      </w:r>
      <w:r w:rsidRPr="000D6CCB">
        <w:rPr>
          <w:rFonts w:cs="Times New Roman"/>
          <w:sz w:val="22"/>
          <w:szCs w:val="22"/>
        </w:rPr>
        <w:t xml:space="preserve"> incluso parte d</w:t>
      </w:r>
      <w:r>
        <w:rPr>
          <w:rFonts w:cs="Times New Roman"/>
          <w:sz w:val="22"/>
          <w:szCs w:val="22"/>
        </w:rPr>
        <w:t>el “guión” incorpora palabras como</w:t>
      </w:r>
      <w:r w:rsidRPr="000D6CCB">
        <w:rPr>
          <w:rFonts w:cs="Times New Roman"/>
          <w:sz w:val="22"/>
          <w:szCs w:val="22"/>
        </w:rPr>
        <w:t xml:space="preserve"> “putas” o “min</w:t>
      </w:r>
      <w:r>
        <w:rPr>
          <w:rFonts w:cs="Times New Roman"/>
          <w:sz w:val="22"/>
          <w:szCs w:val="22"/>
        </w:rPr>
        <w:t>itas” repetidas veces durante el</w:t>
      </w:r>
      <w:r w:rsidRPr="000D6CCB">
        <w:rPr>
          <w:rFonts w:cs="Times New Roman"/>
          <w:sz w:val="22"/>
          <w:szCs w:val="22"/>
        </w:rPr>
        <w:t xml:space="preserve"> relato. Luego se da lugar</w:t>
      </w:r>
      <w:r>
        <w:rPr>
          <w:rFonts w:cs="Times New Roman"/>
          <w:sz w:val="22"/>
          <w:szCs w:val="22"/>
        </w:rPr>
        <w:t xml:space="preserve"> a la presentación formal que es la</w:t>
      </w:r>
      <w:r w:rsidRPr="000D6CCB">
        <w:rPr>
          <w:rFonts w:cs="Times New Roman"/>
          <w:sz w:val="22"/>
          <w:szCs w:val="22"/>
        </w:rPr>
        <w:t xml:space="preserve"> de Juliana, en ese momento, Secretaria de la Mujer de la FUBA (Federación Universitaria de Buenos Aires). Juliana explica lo que significa el sistema de explotación de los cuerpos de las mujeres, como son las rutas de estas chicas, la condición de inmigrantes de muchas de ellas, la responsabilidad material de la policía como institución y, fundamentalmente, </w:t>
      </w:r>
      <w:r>
        <w:rPr>
          <w:rFonts w:cs="Times New Roman"/>
          <w:sz w:val="22"/>
          <w:szCs w:val="22"/>
        </w:rPr>
        <w:t>d</w:t>
      </w:r>
      <w:r w:rsidRPr="000D6CCB">
        <w:rPr>
          <w:rFonts w:cs="Times New Roman"/>
          <w:sz w:val="22"/>
          <w:szCs w:val="22"/>
        </w:rPr>
        <w:t>el Estado. Aparecen varios relatos vinculados al poder político justificando la existencia de prostíbulos asegurando “que si las mujeres quieren prostituirse voluntariamente,</w:t>
      </w:r>
      <w:r>
        <w:rPr>
          <w:rFonts w:cs="Times New Roman"/>
          <w:sz w:val="22"/>
          <w:szCs w:val="22"/>
        </w:rPr>
        <w:t xml:space="preserve"> </w:t>
      </w:r>
      <w:r w:rsidRPr="000D6CCB">
        <w:rPr>
          <w:rFonts w:cs="Times New Roman"/>
          <w:sz w:val="22"/>
          <w:szCs w:val="22"/>
        </w:rPr>
        <w:t>entonces no ocurre</w:t>
      </w:r>
      <w:r>
        <w:rPr>
          <w:rFonts w:cs="Times New Roman"/>
          <w:sz w:val="22"/>
          <w:szCs w:val="22"/>
        </w:rPr>
        <w:t xml:space="preserve"> la</w:t>
      </w:r>
      <w:r w:rsidRPr="000D6CCB">
        <w:rPr>
          <w:rFonts w:cs="Times New Roman"/>
          <w:sz w:val="22"/>
          <w:szCs w:val="22"/>
        </w:rPr>
        <w:t xml:space="preserve"> ilegalidad”. El PT se posiciona en contra de la trata de personas, de la prostitución y específicamente de la estigmatización y cosificación de las mujeres que forman parte de una cadena de producción de mercancías a través de sus cuerpos y que</w:t>
      </w:r>
      <w:r>
        <w:rPr>
          <w:rFonts w:cs="Times New Roman"/>
          <w:sz w:val="22"/>
          <w:szCs w:val="22"/>
        </w:rPr>
        <w:t xml:space="preserve"> se naturaliza socialmente</w:t>
      </w:r>
      <w:r w:rsidRPr="000D6CCB">
        <w:rPr>
          <w:rFonts w:cs="Times New Roman"/>
          <w:sz w:val="22"/>
          <w:szCs w:val="22"/>
        </w:rPr>
        <w:t xml:space="preserve"> el modo en que se reproducen estas prácticas.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fuerza de Elsa” es el video más</w:t>
      </w:r>
      <w:r>
        <w:rPr>
          <w:rFonts w:cs="Times New Roman"/>
          <w:sz w:val="22"/>
          <w:szCs w:val="22"/>
        </w:rPr>
        <w:t xml:space="preserve"> corto porque se entiende como</w:t>
      </w:r>
      <w:r w:rsidRPr="000D6CCB">
        <w:rPr>
          <w:rFonts w:cs="Times New Roman"/>
          <w:sz w:val="22"/>
          <w:szCs w:val="22"/>
        </w:rPr>
        <w:t xml:space="preserve"> homenaje a una militante del Polo Obrero</w:t>
      </w:r>
      <w:r>
        <w:rPr>
          <w:rFonts w:cs="Times New Roman"/>
          <w:sz w:val="22"/>
          <w:szCs w:val="22"/>
        </w:rPr>
        <w:t>, Elsa Rodriguez, que fue herida en medio de la balacera del 20 de octubre de 2010, y fue asesinado Mariano Ferreyra (militante del Partido Obrero</w:t>
      </w:r>
      <w:r w:rsidRPr="000D6CCB">
        <w:rPr>
          <w:rFonts w:cs="Times New Roman"/>
          <w:sz w:val="22"/>
          <w:szCs w:val="22"/>
        </w:rPr>
        <w:t>. Después de una larga lucha con su cuerpo por su salud en el hospital, Elsa volvió a e</w:t>
      </w:r>
      <w:r>
        <w:rPr>
          <w:rFonts w:cs="Times New Roman"/>
          <w:sz w:val="22"/>
          <w:szCs w:val="22"/>
        </w:rPr>
        <w:t>n</w:t>
      </w:r>
      <w:r w:rsidRPr="000D6CCB">
        <w:rPr>
          <w:rFonts w:cs="Times New Roman"/>
          <w:sz w:val="22"/>
          <w:szCs w:val="22"/>
        </w:rPr>
        <w:t>contrarse con sus compañeros y siguió firmemente el juicio a José Pedraza, en ese momento referente del espacio sindical de la Unión F</w:t>
      </w:r>
      <w:r>
        <w:rPr>
          <w:rFonts w:cs="Times New Roman"/>
          <w:sz w:val="22"/>
          <w:szCs w:val="22"/>
        </w:rPr>
        <w:t>erroviaria, acusado</w:t>
      </w:r>
      <w:r w:rsidRPr="000D6CCB">
        <w:rPr>
          <w:rFonts w:cs="Times New Roman"/>
          <w:sz w:val="22"/>
          <w:szCs w:val="22"/>
        </w:rPr>
        <w:t xml:space="preserve"> como el </w:t>
      </w:r>
      <w:r w:rsidRPr="000D6CCB">
        <w:rPr>
          <w:rFonts w:cs="Times New Roman"/>
          <w:sz w:val="22"/>
          <w:szCs w:val="22"/>
        </w:rPr>
        <w:lastRenderedPageBreak/>
        <w:t xml:space="preserve">responsable de la represión por parte de la burocracia sindical de los ferroviarios esa jornada de octubre. Elsa representa, al igual que muchas mujeres pobres, desocupadas y piqueteras, la fortaleza de haber encontrado en la organización no sólo un espacio </w:t>
      </w:r>
      <w:r>
        <w:rPr>
          <w:rFonts w:cs="Times New Roman"/>
          <w:sz w:val="22"/>
          <w:szCs w:val="22"/>
        </w:rPr>
        <w:t>de contención y acceso al trabajo,</w:t>
      </w:r>
      <w:r w:rsidRPr="000D6CCB">
        <w:rPr>
          <w:rFonts w:cs="Times New Roman"/>
          <w:sz w:val="22"/>
          <w:szCs w:val="22"/>
        </w:rPr>
        <w:t xml:space="preserve"> sino </w:t>
      </w:r>
      <w:r>
        <w:rPr>
          <w:rFonts w:cs="Times New Roman"/>
          <w:sz w:val="22"/>
          <w:szCs w:val="22"/>
        </w:rPr>
        <w:t xml:space="preserve">también </w:t>
      </w:r>
      <w:r w:rsidRPr="000D6CCB">
        <w:rPr>
          <w:rFonts w:cs="Times New Roman"/>
          <w:sz w:val="22"/>
          <w:szCs w:val="22"/>
        </w:rPr>
        <w:t>un modo de ver el mundo, una forma de emanciparse corporalmente de las barreras de la pobreza que impone el capitalismo a través de la desigualdad entre las clases. Es por esta razón que Elsa aparece fuertemente reconocida como</w:t>
      </w:r>
      <w:r>
        <w:rPr>
          <w:rFonts w:cs="Times New Roman"/>
          <w:sz w:val="22"/>
          <w:szCs w:val="22"/>
        </w:rPr>
        <w:t xml:space="preserve"> un ejemplo de lucha desde mucho</w:t>
      </w:r>
      <w:r w:rsidRPr="000D6CCB">
        <w:rPr>
          <w:rFonts w:cs="Times New Roman"/>
          <w:sz w:val="22"/>
          <w:szCs w:val="22"/>
        </w:rPr>
        <w:t>s lugares: desde el piquete, desde las mujeres, desde los pobres, desde los y las oprimidas.</w:t>
      </w:r>
    </w:p>
    <w:p w:rsidR="004A4EAD" w:rsidRDefault="004A4EAD" w:rsidP="004A4EAD">
      <w:pPr>
        <w:spacing w:line="360" w:lineRule="auto"/>
        <w:jc w:val="both"/>
        <w:rPr>
          <w:rFonts w:cs="Times New Roman"/>
          <w:sz w:val="22"/>
          <w:szCs w:val="22"/>
        </w:rPr>
      </w:pPr>
      <w:r w:rsidRPr="000D6CCB">
        <w:rPr>
          <w:rFonts w:cs="Times New Roman"/>
          <w:sz w:val="22"/>
          <w:szCs w:val="22"/>
        </w:rPr>
        <w:t>“Paso a las luchadoras” es un cortometraje que cuenta la historia de las mujeres del Polo Obrero, de las mujeres piqueteras. El documental comienza con las jornadas del 19 y 20 de Diciembre</w:t>
      </w:r>
      <w:r>
        <w:rPr>
          <w:rFonts w:cs="Times New Roman"/>
          <w:sz w:val="22"/>
          <w:szCs w:val="22"/>
        </w:rPr>
        <w:t xml:space="preserve"> de 2001 y</w:t>
      </w:r>
      <w:r w:rsidRPr="000D6CCB">
        <w:rPr>
          <w:rFonts w:cs="Times New Roman"/>
          <w:sz w:val="22"/>
          <w:szCs w:val="22"/>
        </w:rPr>
        <w:t xml:space="preserve"> muestra a las militantes que luego van a construir el relato histórico y político de la organización desde el piquete. Es entonces donde se presenta Tango (estudiante), Dora (desocupada), Mari (desocupada), Nora (docente), Silvia (docente), Valentina (estudiante), Estela (trabajadora de Sasetru bajo gestión obrera).  La mujer piquetera ha sido protagonista de grandes luchas, en los testimonios de estas milit</w:t>
      </w:r>
      <w:r>
        <w:rPr>
          <w:rFonts w:cs="Times New Roman"/>
          <w:sz w:val="22"/>
          <w:szCs w:val="22"/>
        </w:rPr>
        <w:t xml:space="preserve">antes aparece la idea de </w:t>
      </w:r>
      <w:r w:rsidRPr="000D6CCB">
        <w:rPr>
          <w:rFonts w:cs="Times New Roman"/>
          <w:sz w:val="22"/>
          <w:szCs w:val="22"/>
        </w:rPr>
        <w:t>que cuando una mujer sale de su casa, de su entorno privado, para luchar,</w:t>
      </w:r>
      <w:r>
        <w:rPr>
          <w:rFonts w:cs="Times New Roman"/>
          <w:sz w:val="22"/>
          <w:szCs w:val="22"/>
        </w:rPr>
        <w:t>”</w:t>
      </w:r>
      <w:r w:rsidRPr="000D6CCB">
        <w:rPr>
          <w:rFonts w:cs="Times New Roman"/>
          <w:sz w:val="22"/>
          <w:szCs w:val="22"/>
        </w:rPr>
        <w:t xml:space="preserve"> no vuelve nunca más</w:t>
      </w:r>
      <w:r>
        <w:rPr>
          <w:rFonts w:cs="Times New Roman"/>
          <w:sz w:val="22"/>
          <w:szCs w:val="22"/>
        </w:rPr>
        <w:t>”</w:t>
      </w:r>
      <w:r w:rsidRPr="000D6CCB">
        <w:rPr>
          <w:rFonts w:cs="Times New Roman"/>
          <w:sz w:val="22"/>
          <w:szCs w:val="22"/>
        </w:rPr>
        <w:t xml:space="preserve">. </w:t>
      </w:r>
      <w:r>
        <w:rPr>
          <w:rFonts w:cs="Times New Roman"/>
          <w:sz w:val="22"/>
          <w:szCs w:val="22"/>
        </w:rPr>
        <w:t>La militancia es un camino de ida hacia la politización del cuerpo en la esfera pública. A lo lar</w:t>
      </w:r>
      <w:r w:rsidRPr="000D6CCB">
        <w:rPr>
          <w:rFonts w:cs="Times New Roman"/>
          <w:sz w:val="22"/>
          <w:szCs w:val="22"/>
        </w:rPr>
        <w:t xml:space="preserve">go del corto se tocan diferentes temas como: las privaciones a los anticonceptivos, relatos en torno a las </w:t>
      </w:r>
      <w:r>
        <w:rPr>
          <w:rFonts w:cs="Times New Roman"/>
          <w:sz w:val="22"/>
          <w:szCs w:val="22"/>
        </w:rPr>
        <w:t>prácticas de aborto clandestino</w:t>
      </w:r>
      <w:r w:rsidRPr="000D6CCB">
        <w:rPr>
          <w:rFonts w:cs="Times New Roman"/>
          <w:sz w:val="22"/>
          <w:szCs w:val="22"/>
        </w:rPr>
        <w:t>, las vejaciones en los cuerpos de las mujeres que tienen que someterse en las peores condiciones a esas int</w:t>
      </w:r>
      <w:r>
        <w:rPr>
          <w:rFonts w:cs="Times New Roman"/>
          <w:sz w:val="22"/>
          <w:szCs w:val="22"/>
        </w:rPr>
        <w:t>ervenciones y que la mayoría mueren</w:t>
      </w:r>
      <w:r w:rsidRPr="000D6CCB">
        <w:rPr>
          <w:rFonts w:cs="Times New Roman"/>
          <w:sz w:val="22"/>
          <w:szCs w:val="22"/>
        </w:rPr>
        <w:t>, historias de violencias en los hogares a mujeres y niños/as por parte del “padre/progenitor/proveedor”, la toma de la palabra, la acc</w:t>
      </w:r>
      <w:r>
        <w:rPr>
          <w:rFonts w:cs="Times New Roman"/>
          <w:sz w:val="22"/>
          <w:szCs w:val="22"/>
        </w:rPr>
        <w:t>ión directa, la concientización y</w:t>
      </w:r>
      <w:r w:rsidRPr="000D6CCB">
        <w:rPr>
          <w:rFonts w:cs="Times New Roman"/>
          <w:sz w:val="22"/>
          <w:szCs w:val="22"/>
        </w:rPr>
        <w:t xml:space="preserve"> los salarios que en el caso de las mujeres son más precarios que para los </w:t>
      </w:r>
      <w:r>
        <w:rPr>
          <w:rFonts w:cs="Times New Roman"/>
          <w:sz w:val="22"/>
          <w:szCs w:val="22"/>
        </w:rPr>
        <w:t>varones. Resulta interesante</w:t>
      </w:r>
      <w:r w:rsidRPr="000D6CCB">
        <w:rPr>
          <w:rFonts w:cs="Times New Roman"/>
          <w:sz w:val="22"/>
          <w:szCs w:val="22"/>
        </w:rPr>
        <w:t xml:space="preserve"> la intervención de una </w:t>
      </w:r>
      <w:r>
        <w:rPr>
          <w:rFonts w:cs="Times New Roman"/>
          <w:sz w:val="22"/>
          <w:szCs w:val="22"/>
        </w:rPr>
        <w:t>de las activistas que dice</w:t>
      </w:r>
      <w:r w:rsidRPr="000D6CCB">
        <w:rPr>
          <w:rFonts w:cs="Times New Roman"/>
          <w:sz w:val="22"/>
          <w:szCs w:val="22"/>
        </w:rPr>
        <w:t xml:space="preserve"> que el aborto,</w:t>
      </w:r>
      <w:r>
        <w:rPr>
          <w:rFonts w:cs="Times New Roman"/>
          <w:sz w:val="22"/>
          <w:szCs w:val="22"/>
        </w:rPr>
        <w:t xml:space="preserve"> </w:t>
      </w:r>
      <w:r w:rsidRPr="000D6CCB">
        <w:rPr>
          <w:rFonts w:cs="Times New Roman"/>
          <w:sz w:val="22"/>
          <w:szCs w:val="22"/>
        </w:rPr>
        <w:t>en real</w:t>
      </w:r>
      <w:r>
        <w:rPr>
          <w:rFonts w:cs="Times New Roman"/>
          <w:sz w:val="22"/>
          <w:szCs w:val="22"/>
        </w:rPr>
        <w:t xml:space="preserve">idad, es legal: </w:t>
      </w:r>
      <w:r w:rsidRPr="000D6CCB">
        <w:rPr>
          <w:rFonts w:cs="Times New Roman"/>
          <w:sz w:val="22"/>
          <w:szCs w:val="22"/>
        </w:rPr>
        <w:t xml:space="preserve">“nuestra sociedad es abortiva, bajo sus propias reglas” haciendo alusión que si una mujer está precarizada o contratada en su trabajo es discriminada y despedida y eso es una práctica abortiva en </w:t>
      </w:r>
      <w:r>
        <w:rPr>
          <w:rFonts w:cs="Times New Roman"/>
          <w:sz w:val="22"/>
          <w:szCs w:val="22"/>
        </w:rPr>
        <w:t>el sentido violento del término y</w:t>
      </w:r>
      <w:r w:rsidRPr="000D6CCB">
        <w:rPr>
          <w:rFonts w:cs="Times New Roman"/>
          <w:sz w:val="22"/>
          <w:szCs w:val="22"/>
        </w:rPr>
        <w:t xml:space="preserve"> no </w:t>
      </w:r>
      <w:r>
        <w:rPr>
          <w:rFonts w:cs="Times New Roman"/>
          <w:sz w:val="22"/>
          <w:szCs w:val="22"/>
        </w:rPr>
        <w:t xml:space="preserve"> en el </w:t>
      </w:r>
      <w:r w:rsidRPr="000D6CCB">
        <w:rPr>
          <w:rFonts w:cs="Times New Roman"/>
          <w:sz w:val="22"/>
          <w:szCs w:val="22"/>
        </w:rPr>
        <w:t>que la mujer pueda decidir sobre su propio cuerpo y su deseo</w:t>
      </w:r>
      <w:r>
        <w:rPr>
          <w:rFonts w:cs="Times New Roman"/>
          <w:sz w:val="22"/>
          <w:szCs w:val="22"/>
        </w:rPr>
        <w:t>. Otro de los momentos importantes</w:t>
      </w:r>
      <w:r w:rsidRPr="000D6CCB">
        <w:rPr>
          <w:rFonts w:cs="Times New Roman"/>
          <w:sz w:val="22"/>
          <w:szCs w:val="22"/>
        </w:rPr>
        <w:t xml:space="preserve"> es cuando muest</w:t>
      </w:r>
      <w:r>
        <w:rPr>
          <w:rFonts w:cs="Times New Roman"/>
          <w:sz w:val="22"/>
          <w:szCs w:val="22"/>
        </w:rPr>
        <w:t>ran a las mujeres cantando en</w:t>
      </w:r>
      <w:r w:rsidRPr="000D6CCB">
        <w:rPr>
          <w:rFonts w:cs="Times New Roman"/>
          <w:sz w:val="22"/>
          <w:szCs w:val="22"/>
        </w:rPr>
        <w:t xml:space="preserve"> el Monumento a la Bandera en la ciudad de Rosario en el año 2003 durante el XVIII E</w:t>
      </w:r>
      <w:r>
        <w:rPr>
          <w:rFonts w:cs="Times New Roman"/>
          <w:sz w:val="22"/>
          <w:szCs w:val="22"/>
        </w:rPr>
        <w:t>NM, el espacio por excelencia</w:t>
      </w:r>
      <w:r w:rsidRPr="000D6CCB">
        <w:rPr>
          <w:rFonts w:cs="Times New Roman"/>
          <w:sz w:val="22"/>
          <w:szCs w:val="22"/>
        </w:rPr>
        <w:t xml:space="preserve"> de surgimiento de la organización de mujeres</w:t>
      </w:r>
      <w:r>
        <w:rPr>
          <w:rFonts w:cs="Times New Roman"/>
          <w:sz w:val="22"/>
          <w:szCs w:val="22"/>
        </w:rPr>
        <w:t xml:space="preserve"> como protagonistas</w:t>
      </w:r>
      <w:r w:rsidRPr="000D6CCB">
        <w:rPr>
          <w:rFonts w:cs="Times New Roman"/>
          <w:sz w:val="22"/>
          <w:szCs w:val="22"/>
        </w:rPr>
        <w:t xml:space="preserve"> para encarar la nueva etapa que iba a atravesar la Argentina. El canto que se escucha con total alegría y fervor es: “Saquen sus rosarios, de nuestros ovario</w:t>
      </w:r>
      <w:r>
        <w:rPr>
          <w:rFonts w:cs="Times New Roman"/>
          <w:sz w:val="22"/>
          <w:szCs w:val="22"/>
        </w:rPr>
        <w:t>s” aludiendo</w:t>
      </w:r>
      <w:r w:rsidRPr="000D6CCB">
        <w:rPr>
          <w:rFonts w:cs="Times New Roman"/>
          <w:sz w:val="22"/>
          <w:szCs w:val="22"/>
        </w:rPr>
        <w:t xml:space="preserve"> a la forma en que intervenía</w:t>
      </w:r>
      <w:r>
        <w:rPr>
          <w:rFonts w:cs="Times New Roman"/>
          <w:sz w:val="22"/>
          <w:szCs w:val="22"/>
        </w:rPr>
        <w:t xml:space="preserve"> e interviene la Iglesia a nivel social y</w:t>
      </w:r>
      <w:r w:rsidRPr="000D6CCB">
        <w:rPr>
          <w:rFonts w:cs="Times New Roman"/>
          <w:sz w:val="22"/>
          <w:szCs w:val="22"/>
        </w:rPr>
        <w:t xml:space="preserve"> en el propio Encuentro. Las militantes di</w:t>
      </w:r>
      <w:r>
        <w:rPr>
          <w:rFonts w:cs="Times New Roman"/>
          <w:sz w:val="22"/>
          <w:szCs w:val="22"/>
        </w:rPr>
        <w:t xml:space="preserve">scuten el lugar en el que la Iglesia coloca a la mujer, desde </w:t>
      </w:r>
      <w:r w:rsidRPr="000D6CCB">
        <w:rPr>
          <w:rFonts w:cs="Times New Roman"/>
          <w:sz w:val="22"/>
          <w:szCs w:val="22"/>
        </w:rPr>
        <w:t>un rol esenc</w:t>
      </w:r>
      <w:r>
        <w:rPr>
          <w:rFonts w:cs="Times New Roman"/>
          <w:sz w:val="22"/>
          <w:szCs w:val="22"/>
        </w:rPr>
        <w:t xml:space="preserve">ialista y victimista </w:t>
      </w:r>
      <w:r w:rsidRPr="000D6CCB">
        <w:rPr>
          <w:rFonts w:cs="Times New Roman"/>
          <w:sz w:val="22"/>
          <w:szCs w:val="22"/>
        </w:rPr>
        <w:t xml:space="preserve"> </w:t>
      </w:r>
      <w:r>
        <w:rPr>
          <w:rFonts w:cs="Times New Roman"/>
          <w:sz w:val="22"/>
          <w:szCs w:val="22"/>
        </w:rPr>
        <w:t>que no le permite tomar conciencia sobre el modo de emanciparse, de</w:t>
      </w:r>
      <w:r w:rsidRPr="000D6CCB">
        <w:rPr>
          <w:rFonts w:cs="Times New Roman"/>
          <w:sz w:val="22"/>
          <w:szCs w:val="22"/>
        </w:rPr>
        <w:t xml:space="preserve"> politizar el cuerpo y el lenguaje. Destacar que en ese ENM del 2003 se logró por primera vez que se votara el lanzamiento de la Campaña Nacional por el Derecho al Aborto legal, seguro y gratuito y que por primera vez se llama a las mujeres a ser “las dirigentas de nuestras organizaciones. Piqueteras carajo” (final del discurso y canto final hacia la </w:t>
      </w:r>
      <w:r w:rsidRPr="000D6CCB">
        <w:rPr>
          <w:rFonts w:cs="Times New Roman"/>
          <w:sz w:val="22"/>
          <w:szCs w:val="22"/>
        </w:rPr>
        <w:lastRenderedPageBreak/>
        <w:t xml:space="preserve">culminación del cortometraje). </w:t>
      </w:r>
    </w:p>
    <w:p w:rsidR="004A4EAD" w:rsidRDefault="004A4EAD" w:rsidP="004A4EAD">
      <w:pPr>
        <w:spacing w:line="360" w:lineRule="auto"/>
        <w:jc w:val="both"/>
        <w:rPr>
          <w:rFonts w:cs="Times New Roman"/>
          <w:sz w:val="22"/>
          <w:szCs w:val="22"/>
        </w:rPr>
      </w:pPr>
    </w:p>
    <w:p w:rsidR="004A4EAD" w:rsidRPr="000D6CCB" w:rsidRDefault="004A4EAD" w:rsidP="004A4EAD">
      <w:pPr>
        <w:numPr>
          <w:ilvl w:val="0"/>
          <w:numId w:val="2"/>
        </w:numPr>
        <w:spacing w:line="360" w:lineRule="auto"/>
        <w:jc w:val="both"/>
        <w:rPr>
          <w:rFonts w:cs="Times New Roman"/>
          <w:sz w:val="22"/>
          <w:szCs w:val="22"/>
        </w:rPr>
      </w:pPr>
      <w:r w:rsidRPr="000D6CCB">
        <w:rPr>
          <w:rFonts w:cs="Times New Roman"/>
          <w:b/>
          <w:bCs/>
          <w:sz w:val="22"/>
          <w:szCs w:val="22"/>
        </w:rPr>
        <w:t>El registro del cuerpo</w:t>
      </w:r>
    </w:p>
    <w:p w:rsidR="004A4EAD" w:rsidRPr="000D6CCB" w:rsidRDefault="004A4EAD" w:rsidP="004A4EAD">
      <w:pPr>
        <w:spacing w:line="360" w:lineRule="auto"/>
        <w:jc w:val="both"/>
        <w:rPr>
          <w:rFonts w:cs="Times New Roman"/>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Las militantes del PT tienen diferentes lugares y roles que ocupar. Hay militantes de base, coordinadoras, referentes, dirigentes, etc. El modo de concebir la militancia a trav</w:t>
      </w:r>
      <w:r>
        <w:rPr>
          <w:rFonts w:cs="Times New Roman"/>
          <w:sz w:val="22"/>
          <w:szCs w:val="22"/>
        </w:rPr>
        <w:t>és del cuerpo es el camino para discutir lo mercantil que se vuelve en el</w:t>
      </w:r>
      <w:r w:rsidRPr="000D6CCB">
        <w:rPr>
          <w:rFonts w:cs="Times New Roman"/>
          <w:sz w:val="22"/>
          <w:szCs w:val="22"/>
        </w:rPr>
        <w:t xml:space="preserve"> Patriarcado. Es por ello que el modo de resignificar el cuerpo es en la actividad política</w:t>
      </w:r>
      <w:r>
        <w:rPr>
          <w:rFonts w:cs="Times New Roman"/>
          <w:sz w:val="22"/>
          <w:szCs w:val="22"/>
        </w:rPr>
        <w:t>,</w:t>
      </w:r>
      <w:r w:rsidRPr="000D6CCB">
        <w:rPr>
          <w:rFonts w:cs="Times New Roman"/>
          <w:sz w:val="22"/>
          <w:szCs w:val="22"/>
        </w:rPr>
        <w:t xml:space="preserve"> en las universidades a través de la militancia estudiantil, en los sindicatos, en las fábricas y en los puest</w:t>
      </w:r>
      <w:r>
        <w:rPr>
          <w:rFonts w:cs="Times New Roman"/>
          <w:sz w:val="22"/>
          <w:szCs w:val="22"/>
        </w:rPr>
        <w:t>os de trabajo.</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Noelia tiene veinte años y se define como militante orgánica del PO y del PT</w:t>
      </w:r>
      <w:r>
        <w:rPr>
          <w:rFonts w:cs="Times New Roman"/>
          <w:sz w:val="22"/>
          <w:szCs w:val="22"/>
        </w:rPr>
        <w:t>. Hace dos años que milita</w:t>
      </w:r>
      <w:r w:rsidRPr="000D6CCB">
        <w:rPr>
          <w:rFonts w:cs="Times New Roman"/>
          <w:sz w:val="22"/>
          <w:szCs w:val="22"/>
        </w:rPr>
        <w:t xml:space="preserve"> y cuenta que el PT </w:t>
      </w:r>
      <w:r>
        <w:rPr>
          <w:rFonts w:cs="Times New Roman"/>
          <w:sz w:val="22"/>
          <w:szCs w:val="22"/>
        </w:rPr>
        <w:t>no estaba muy activo en Quilmes y</w:t>
      </w:r>
      <w:r w:rsidRPr="000D6CCB">
        <w:rPr>
          <w:rFonts w:cs="Times New Roman"/>
          <w:sz w:val="22"/>
          <w:szCs w:val="22"/>
        </w:rPr>
        <w:t xml:space="preserve"> recién comenzó sus actividades específicas</w:t>
      </w:r>
      <w:r>
        <w:rPr>
          <w:rFonts w:cs="Times New Roman"/>
          <w:sz w:val="22"/>
          <w:szCs w:val="22"/>
        </w:rPr>
        <w:t xml:space="preserve"> </w:t>
      </w:r>
      <w:r w:rsidRPr="000D6CCB">
        <w:rPr>
          <w:rFonts w:cs="Times New Roman"/>
          <w:sz w:val="22"/>
          <w:szCs w:val="22"/>
        </w:rPr>
        <w:t xml:space="preserve">en el año 2013. El modo de ingresar a la militancia fue a través de la prensa del partido y desconoce hasta el día de la fecha porque el PT toma ese nombre. Se asume como “laburante”,  y reflexiona acerca del lugar de la mujer en la sociedad como oprimida en todos los sectores donde interviene: en la crianza de los hijos, en la casa, en sus trabajos.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Antonela tiene diecinueve años y se asume como “militante externa en retorno”, entró en el partido en el año 2011 cuando tenía quince años. Sus experiencias anteriores con la política se vincularon al kirchnerismo, específicamente en la Juventud Peronista de Quilmes. En el año 2010, a partir del asesinato del militante del PO, Mariano Ferreyra, se sintió extremadamente movilizada y empezó a organizarse en el Centro de Estudiantes de s</w:t>
      </w:r>
      <w:r>
        <w:rPr>
          <w:rFonts w:cs="Times New Roman"/>
          <w:sz w:val="22"/>
          <w:szCs w:val="22"/>
        </w:rPr>
        <w:t>u colegio que es católico, el San Felipe, y que obturaba las</w:t>
      </w:r>
      <w:r w:rsidRPr="000D6CCB">
        <w:rPr>
          <w:rFonts w:cs="Times New Roman"/>
          <w:sz w:val="22"/>
          <w:szCs w:val="22"/>
        </w:rPr>
        <w:t xml:space="preserve"> actividades políticas. En los contextos escolares religiosos no es bienveni</w:t>
      </w:r>
      <w:r>
        <w:rPr>
          <w:rFonts w:cs="Times New Roman"/>
          <w:sz w:val="22"/>
          <w:szCs w:val="22"/>
        </w:rPr>
        <w:t>da la militancia política</w:t>
      </w:r>
      <w:r w:rsidRPr="000D6CCB">
        <w:rPr>
          <w:rFonts w:cs="Times New Roman"/>
          <w:sz w:val="22"/>
          <w:szCs w:val="22"/>
        </w:rPr>
        <w:t xml:space="preserve">, menos aún, por parte de las mujeres que se las considera “del hogar, de sus hijos, de sus maridos”. Cualquier posicionamiento que cuestione los valores morales y modernos de la familia en los </w:t>
      </w:r>
      <w:r>
        <w:rPr>
          <w:rFonts w:cs="Times New Roman"/>
          <w:sz w:val="22"/>
          <w:szCs w:val="22"/>
        </w:rPr>
        <w:t>términos de la religión generaba</w:t>
      </w:r>
      <w:r w:rsidRPr="000D6CCB">
        <w:rPr>
          <w:rFonts w:cs="Times New Roman"/>
          <w:sz w:val="22"/>
          <w:szCs w:val="22"/>
        </w:rPr>
        <w:t xml:space="preserve"> conflictos.</w:t>
      </w:r>
    </w:p>
    <w:p w:rsidR="004A4EAD" w:rsidRPr="000D6CCB" w:rsidRDefault="004A4EAD" w:rsidP="004A4EAD">
      <w:pPr>
        <w:spacing w:line="360" w:lineRule="auto"/>
        <w:jc w:val="both"/>
        <w:rPr>
          <w:rFonts w:cs="Times New Roman"/>
          <w:sz w:val="22"/>
          <w:szCs w:val="22"/>
        </w:rPr>
      </w:pPr>
      <w:r>
        <w:rPr>
          <w:rFonts w:cs="Times New Roman"/>
          <w:sz w:val="22"/>
          <w:szCs w:val="22"/>
        </w:rPr>
        <w:t>En</w:t>
      </w:r>
      <w:r w:rsidRPr="000D6CCB">
        <w:rPr>
          <w:rFonts w:cs="Times New Roman"/>
          <w:sz w:val="22"/>
          <w:szCs w:val="22"/>
        </w:rPr>
        <w:t xml:space="preserve"> la formación destacan la elaboración de talleres donde aparecen los intercambios de las experiencias de otras compañeras de militancia, además de estudiar textos teóricos, históricos y políticos. En general las reivindicaciones del PT se votan en asambleas que se generan a partir de la organización de los plenarios. El plenario es un espacio en donde se juntan todas; es una reunión masiva, por lo tanto, no se realiza de forma continua, sino con cierto espacio. Allí se definen las políticas centrales del PT, las activid</w:t>
      </w:r>
      <w:r>
        <w:rPr>
          <w:rFonts w:cs="Times New Roman"/>
          <w:sz w:val="22"/>
          <w:szCs w:val="22"/>
        </w:rPr>
        <w:t>ad</w:t>
      </w:r>
      <w:r w:rsidRPr="000D6CCB">
        <w:rPr>
          <w:rFonts w:cs="Times New Roman"/>
          <w:sz w:val="22"/>
          <w:szCs w:val="22"/>
        </w:rPr>
        <w:t>es a realizar durante el año, los casos que van a tomar como priorit</w:t>
      </w:r>
      <w:r>
        <w:rPr>
          <w:rFonts w:cs="Times New Roman"/>
          <w:sz w:val="22"/>
          <w:szCs w:val="22"/>
        </w:rPr>
        <w:t>arios, las campañas. El</w:t>
      </w:r>
      <w:r w:rsidRPr="000D6CCB">
        <w:rPr>
          <w:rFonts w:cs="Times New Roman"/>
          <w:sz w:val="22"/>
          <w:szCs w:val="22"/>
        </w:rPr>
        <w:t xml:space="preserve"> </w:t>
      </w:r>
      <w:r>
        <w:rPr>
          <w:rFonts w:cs="Times New Roman"/>
          <w:sz w:val="22"/>
          <w:szCs w:val="22"/>
        </w:rPr>
        <w:t>PT está en su mayoría conformado</w:t>
      </w:r>
      <w:r w:rsidRPr="000D6CCB">
        <w:rPr>
          <w:rFonts w:cs="Times New Roman"/>
          <w:sz w:val="22"/>
          <w:szCs w:val="22"/>
        </w:rPr>
        <w:t xml:space="preserve"> por militantes del Par</w:t>
      </w:r>
      <w:r>
        <w:rPr>
          <w:rFonts w:cs="Times New Roman"/>
          <w:sz w:val="22"/>
          <w:szCs w:val="22"/>
        </w:rPr>
        <w:t>tido Obrero, pero muchas</w:t>
      </w:r>
      <w:r w:rsidRPr="000D6CCB">
        <w:rPr>
          <w:rFonts w:cs="Times New Roman"/>
          <w:sz w:val="22"/>
          <w:szCs w:val="22"/>
        </w:rPr>
        <w:t xml:space="preserve"> actúan en carácter de “independientes” o como “periferia”. Este tipo de militancia se caracteriza por tener un posicionamiento que acuerda con los lineamientos generales de la organización, pero su actividad no es necesariamente orgánica, es decir, que puede decidir en qué actividades participar o en qué campañas específicas no </w:t>
      </w:r>
      <w:r w:rsidRPr="000D6CCB">
        <w:rPr>
          <w:rFonts w:cs="Times New Roman"/>
          <w:sz w:val="22"/>
          <w:szCs w:val="22"/>
        </w:rPr>
        <w:lastRenderedPageBreak/>
        <w:t>hacerlo. Tiene una independencia política que permite cierta versa</w:t>
      </w:r>
      <w:r>
        <w:rPr>
          <w:rFonts w:cs="Times New Roman"/>
          <w:sz w:val="22"/>
          <w:szCs w:val="22"/>
        </w:rPr>
        <w:t xml:space="preserve">tilidad en la práctica y </w:t>
      </w:r>
      <w:r w:rsidRPr="000D6CCB">
        <w:rPr>
          <w:rFonts w:cs="Times New Roman"/>
          <w:sz w:val="22"/>
          <w:szCs w:val="22"/>
        </w:rPr>
        <w:t xml:space="preserve"> genera un modo no dog</w:t>
      </w:r>
      <w:r>
        <w:rPr>
          <w:rFonts w:cs="Times New Roman"/>
          <w:sz w:val="22"/>
          <w:szCs w:val="22"/>
        </w:rPr>
        <w:t>mático de entender el activismo</w:t>
      </w:r>
      <w:r w:rsidRPr="000D6CCB">
        <w:rPr>
          <w:rFonts w:cs="Times New Roman"/>
          <w:sz w:val="22"/>
          <w:szCs w:val="22"/>
        </w:rPr>
        <w:t>.</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militancia en la Universidad es muy importante, como estudiantes creen que deben comprometer a la institución con las causas generales que se reivindican a nivel social. Aunque tanto Noelia como Antonella consideran que</w:t>
      </w:r>
      <w:r>
        <w:rPr>
          <w:rFonts w:cs="Times New Roman"/>
          <w:sz w:val="22"/>
          <w:szCs w:val="22"/>
        </w:rPr>
        <w:t>:</w:t>
      </w:r>
      <w:r w:rsidRPr="000D6CCB">
        <w:rPr>
          <w:rFonts w:cs="Times New Roman"/>
          <w:sz w:val="22"/>
          <w:szCs w:val="22"/>
        </w:rPr>
        <w:t xml:space="preserve"> </w:t>
      </w:r>
      <w:r>
        <w:rPr>
          <w:rFonts w:cs="Times New Roman"/>
          <w:sz w:val="22"/>
          <w:szCs w:val="22"/>
        </w:rPr>
        <w:t>“</w:t>
      </w:r>
      <w:r w:rsidRPr="000D6CCB">
        <w:rPr>
          <w:rFonts w:cs="Times New Roman"/>
          <w:sz w:val="22"/>
          <w:szCs w:val="22"/>
        </w:rPr>
        <w:t>la “peatonal de Quilmes” es un “espacio donde siempre te encontrás con alguien dif</w:t>
      </w:r>
      <w:r>
        <w:rPr>
          <w:rFonts w:cs="Times New Roman"/>
          <w:sz w:val="22"/>
          <w:szCs w:val="22"/>
        </w:rPr>
        <w:t>erente. O en los barrios que tenemos</w:t>
      </w:r>
      <w:r w:rsidRPr="000D6CCB">
        <w:rPr>
          <w:rFonts w:cs="Times New Roman"/>
          <w:sz w:val="22"/>
          <w:szCs w:val="22"/>
        </w:rPr>
        <w:t xml:space="preserve"> muy buena recepción para hacer militancia. Repartimos volantes, juntamos firmas, se muestran interesados en hablar de los temas que proponemos”. Es decir, que la calle funciona co</w:t>
      </w:r>
      <w:r>
        <w:rPr>
          <w:rFonts w:cs="Times New Roman"/>
          <w:sz w:val="22"/>
          <w:szCs w:val="22"/>
        </w:rPr>
        <w:t>mo un espacio dinamizador donde como militantes</w:t>
      </w:r>
      <w:r w:rsidRPr="000D6CCB">
        <w:rPr>
          <w:rFonts w:cs="Times New Roman"/>
          <w:sz w:val="22"/>
          <w:szCs w:val="22"/>
        </w:rPr>
        <w:t xml:space="preserve"> se siente</w:t>
      </w:r>
      <w:r>
        <w:rPr>
          <w:rFonts w:cs="Times New Roman"/>
          <w:sz w:val="22"/>
          <w:szCs w:val="22"/>
        </w:rPr>
        <w:t>n cómodas y acontece una</w:t>
      </w:r>
      <w:r w:rsidRPr="000D6CCB">
        <w:rPr>
          <w:rFonts w:cs="Times New Roman"/>
          <w:sz w:val="22"/>
          <w:szCs w:val="22"/>
        </w:rPr>
        <w:t xml:space="preserve"> p</w:t>
      </w:r>
      <w:r>
        <w:rPr>
          <w:rFonts w:cs="Times New Roman"/>
          <w:sz w:val="22"/>
          <w:szCs w:val="22"/>
        </w:rPr>
        <w:t>otencia que hace de la construcción</w:t>
      </w:r>
      <w:r w:rsidRPr="000D6CCB">
        <w:rPr>
          <w:rFonts w:cs="Times New Roman"/>
          <w:sz w:val="22"/>
          <w:szCs w:val="22"/>
        </w:rPr>
        <w:t>r polí</w:t>
      </w:r>
      <w:r>
        <w:rPr>
          <w:rFonts w:cs="Times New Roman"/>
          <w:sz w:val="22"/>
          <w:szCs w:val="22"/>
        </w:rPr>
        <w:t>tica algo</w:t>
      </w:r>
      <w:r w:rsidRPr="000D6CCB">
        <w:rPr>
          <w:rFonts w:cs="Times New Roman"/>
          <w:sz w:val="22"/>
          <w:szCs w:val="22"/>
        </w:rPr>
        <w:t xml:space="preserve"> más auténtico</w:t>
      </w:r>
      <w:r>
        <w:rPr>
          <w:rFonts w:cs="Times New Roman"/>
          <w:sz w:val="22"/>
          <w:szCs w:val="22"/>
        </w:rPr>
        <w:t xml:space="preserve"> y genuino</w:t>
      </w:r>
      <w:r w:rsidRPr="000D6CCB">
        <w:rPr>
          <w:rFonts w:cs="Times New Roman"/>
          <w:sz w:val="22"/>
          <w:szCs w:val="22"/>
        </w:rPr>
        <w:t xml:space="preserve">. El modo de hablar de la calle, es un modo de hablar de su propio hogar, mucho más que cuando hablan de la Universidad.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responsabilidad en la militancia la reflejan de esta manera: “Ser militante lleva mucho tiempo, físico, energético, muchas compañeras tienen hijos y responsabilidad y militar en un partido genera bastantes problemas si estás en esa situa</w:t>
      </w:r>
      <w:r>
        <w:rPr>
          <w:rFonts w:cs="Times New Roman"/>
          <w:sz w:val="22"/>
          <w:szCs w:val="22"/>
        </w:rPr>
        <w:t>ción. Capaz se acercan al partid</w:t>
      </w:r>
      <w:r w:rsidRPr="000D6CCB">
        <w:rPr>
          <w:rFonts w:cs="Times New Roman"/>
          <w:sz w:val="22"/>
          <w:szCs w:val="22"/>
        </w:rPr>
        <w:t>o y pueden acercar sus problemas o los podemos hacer reivindicac</w:t>
      </w:r>
      <w:r>
        <w:rPr>
          <w:rFonts w:cs="Times New Roman"/>
          <w:sz w:val="22"/>
          <w:szCs w:val="22"/>
        </w:rPr>
        <w:t>iones”. Es decir, que</w:t>
      </w:r>
      <w:r w:rsidRPr="000D6CCB">
        <w:rPr>
          <w:rFonts w:cs="Times New Roman"/>
          <w:sz w:val="22"/>
          <w:szCs w:val="22"/>
        </w:rPr>
        <w:t xml:space="preserve"> hacer militancia siempre es contemplando las necesidades o dificultades de otras compañeras. Entendiendo que el modo de hacer es colectivo, por lo tanto, es central en los relatos esa “solidaridad” de género respecto </w:t>
      </w:r>
      <w:r>
        <w:rPr>
          <w:rFonts w:cs="Times New Roman"/>
          <w:sz w:val="22"/>
          <w:szCs w:val="22"/>
        </w:rPr>
        <w:t>de otras mujeres (sean activas en</w:t>
      </w:r>
      <w:r w:rsidRPr="000D6CCB">
        <w:rPr>
          <w:rFonts w:cs="Times New Roman"/>
          <w:sz w:val="22"/>
          <w:szCs w:val="22"/>
        </w:rPr>
        <w:t xml:space="preserve"> la política o no).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campaña por el derecho al aborto legal, segu</w:t>
      </w:r>
      <w:r>
        <w:rPr>
          <w:rFonts w:cs="Times New Roman"/>
          <w:sz w:val="22"/>
          <w:szCs w:val="22"/>
        </w:rPr>
        <w:t>ro y gratuito es una de las reivindicaciones mas importantes. L</w:t>
      </w:r>
      <w:r w:rsidRPr="000D6CCB">
        <w:rPr>
          <w:rFonts w:cs="Times New Roman"/>
          <w:sz w:val="22"/>
          <w:szCs w:val="22"/>
        </w:rPr>
        <w:t>as campañas son de acuerdo al entorno donde se realice la actividad. Ponen el ejemplo de la Universidad como un espacio donde creen que es fundamental que se luche por la existencia de “jardines maternales</w:t>
      </w:r>
      <w:r>
        <w:rPr>
          <w:rStyle w:val="Refdenotaalpie"/>
          <w:rFonts w:cs="Times New Roman"/>
          <w:sz w:val="22"/>
          <w:szCs w:val="22"/>
        </w:rPr>
        <w:footnoteReference w:id="6"/>
      </w:r>
      <w:r w:rsidRPr="000D6CCB">
        <w:rPr>
          <w:rFonts w:cs="Times New Roman"/>
          <w:sz w:val="22"/>
          <w:szCs w:val="22"/>
        </w:rPr>
        <w:t xml:space="preserve">” para los niños y niñas para que las mujeres puedan estudiar sin gastar elevados montos de dinero en el pago de niñeras o guarderías privadas.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También es muy importan</w:t>
      </w:r>
      <w:r>
        <w:rPr>
          <w:rFonts w:cs="Times New Roman"/>
          <w:sz w:val="22"/>
          <w:szCs w:val="22"/>
        </w:rPr>
        <w:t>te para estas mujeres luchar contra</w:t>
      </w:r>
      <w:r w:rsidRPr="000D6CCB">
        <w:rPr>
          <w:rFonts w:cs="Times New Roman"/>
          <w:sz w:val="22"/>
          <w:szCs w:val="22"/>
        </w:rPr>
        <w:t xml:space="preserve"> “la cooptación kirchnerista” de los últimos años de los espacios feministas y piqueteros. No explican específicamente a que se refieren con cooptación kirc</w:t>
      </w:r>
      <w:r>
        <w:rPr>
          <w:rFonts w:cs="Times New Roman"/>
          <w:sz w:val="22"/>
          <w:szCs w:val="22"/>
        </w:rPr>
        <w:t>hnerista, pero refuerzan la idea repetidas veces ya que</w:t>
      </w:r>
      <w:r w:rsidRPr="000D6CCB">
        <w:rPr>
          <w:rFonts w:cs="Times New Roman"/>
          <w:sz w:val="22"/>
          <w:szCs w:val="22"/>
        </w:rPr>
        <w:t xml:space="preserve"> forma parte del discurso en general de partido y del ple</w:t>
      </w:r>
      <w:r>
        <w:rPr>
          <w:rFonts w:cs="Times New Roman"/>
          <w:sz w:val="22"/>
          <w:szCs w:val="22"/>
        </w:rPr>
        <w:t>nario. Respecto de si</w:t>
      </w:r>
      <w:r w:rsidRPr="000D6CCB">
        <w:rPr>
          <w:rFonts w:cs="Times New Roman"/>
          <w:sz w:val="22"/>
          <w:szCs w:val="22"/>
        </w:rPr>
        <w:t xml:space="preserve"> se asumen f</w:t>
      </w:r>
      <w:r>
        <w:rPr>
          <w:rFonts w:cs="Times New Roman"/>
          <w:sz w:val="22"/>
          <w:szCs w:val="22"/>
        </w:rPr>
        <w:t>eministas hay silencios, no saben bien qué responder</w:t>
      </w:r>
      <w:r w:rsidRPr="000D6CCB">
        <w:rPr>
          <w:rFonts w:cs="Times New Roman"/>
          <w:sz w:val="22"/>
          <w:szCs w:val="22"/>
        </w:rPr>
        <w:t>. Lu</w:t>
      </w:r>
      <w:r>
        <w:rPr>
          <w:rFonts w:cs="Times New Roman"/>
          <w:sz w:val="22"/>
          <w:szCs w:val="22"/>
        </w:rPr>
        <w:t>ego de un rato pueden comentar lo siguiente</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p>
    <w:p w:rsidR="004A4EAD" w:rsidRPr="004716A2" w:rsidRDefault="004A4EAD" w:rsidP="004A4EAD">
      <w:pPr>
        <w:spacing w:line="360" w:lineRule="auto"/>
        <w:ind w:left="705"/>
        <w:jc w:val="both"/>
        <w:rPr>
          <w:rFonts w:cs="Times New Roman"/>
          <w:sz w:val="20"/>
          <w:szCs w:val="20"/>
        </w:rPr>
      </w:pPr>
      <w:r w:rsidRPr="004716A2">
        <w:rPr>
          <w:rFonts w:cs="Times New Roman"/>
          <w:sz w:val="20"/>
          <w:szCs w:val="20"/>
        </w:rPr>
        <w:t xml:space="preserve">“Si, pero no en el extremo. Creo que feministas somos todos. Porque luchamos </w:t>
      </w:r>
      <w:r w:rsidRPr="004716A2">
        <w:rPr>
          <w:rFonts w:cs="Times New Roman"/>
          <w:sz w:val="20"/>
          <w:szCs w:val="20"/>
        </w:rPr>
        <w:tab/>
        <w:t>por la igualdad. No porque la mujer tenga pr</w:t>
      </w:r>
      <w:r>
        <w:rPr>
          <w:rFonts w:cs="Times New Roman"/>
          <w:sz w:val="20"/>
          <w:szCs w:val="20"/>
        </w:rPr>
        <w:t xml:space="preserve">ioridades. Me siento feminista </w:t>
      </w:r>
      <w:r w:rsidRPr="004716A2">
        <w:rPr>
          <w:rFonts w:cs="Times New Roman"/>
          <w:sz w:val="20"/>
          <w:szCs w:val="20"/>
        </w:rPr>
        <w:t>hasta cierto punto. Una feminista calmada” (…) “</w:t>
      </w:r>
      <w:r>
        <w:rPr>
          <w:rFonts w:cs="Times New Roman"/>
          <w:sz w:val="20"/>
          <w:szCs w:val="20"/>
        </w:rPr>
        <w:t xml:space="preserve">Hay feministas que quieren ver </w:t>
      </w:r>
      <w:r w:rsidRPr="004716A2">
        <w:rPr>
          <w:rFonts w:cs="Times New Roman"/>
          <w:sz w:val="20"/>
          <w:szCs w:val="20"/>
        </w:rPr>
        <w:t>al hombre esclavizado, sufriendo en el piso. H</w:t>
      </w:r>
      <w:r>
        <w:rPr>
          <w:rFonts w:cs="Times New Roman"/>
          <w:sz w:val="20"/>
          <w:szCs w:val="20"/>
        </w:rPr>
        <w:t xml:space="preserve">ay muchas feministas... asi no </w:t>
      </w:r>
      <w:r w:rsidRPr="004716A2">
        <w:rPr>
          <w:rFonts w:cs="Times New Roman"/>
          <w:sz w:val="20"/>
          <w:szCs w:val="20"/>
        </w:rPr>
        <w:t>es” (…) “Feministas anti todo. Si lo veo en varias</w:t>
      </w:r>
      <w:r>
        <w:rPr>
          <w:rFonts w:cs="Times New Roman"/>
          <w:sz w:val="20"/>
          <w:szCs w:val="20"/>
        </w:rPr>
        <w:t xml:space="preserve"> de otras agrupaciones. Llevan </w:t>
      </w:r>
      <w:r w:rsidRPr="004716A2">
        <w:rPr>
          <w:rFonts w:cs="Times New Roman"/>
          <w:sz w:val="20"/>
          <w:szCs w:val="20"/>
        </w:rPr>
        <w:t xml:space="preserve">el feminismo a un extremo que </w:t>
      </w:r>
      <w:r w:rsidRPr="004716A2">
        <w:rPr>
          <w:rFonts w:cs="Times New Roman"/>
          <w:sz w:val="20"/>
          <w:szCs w:val="20"/>
        </w:rPr>
        <w:lastRenderedPageBreak/>
        <w:t>es para repudiar. E</w:t>
      </w:r>
      <w:r>
        <w:rPr>
          <w:rFonts w:cs="Times New Roman"/>
          <w:sz w:val="20"/>
          <w:szCs w:val="20"/>
        </w:rPr>
        <w:t xml:space="preserve">so sale en la televisión. Y no </w:t>
      </w:r>
      <w:r w:rsidRPr="004716A2">
        <w:rPr>
          <w:rFonts w:cs="Times New Roman"/>
          <w:sz w:val="20"/>
          <w:szCs w:val="20"/>
        </w:rPr>
        <w:t>sale en una movilización feminista normal. E</w:t>
      </w:r>
      <w:r>
        <w:rPr>
          <w:rFonts w:cs="Times New Roman"/>
          <w:sz w:val="20"/>
          <w:szCs w:val="20"/>
        </w:rPr>
        <w:t xml:space="preserve">l PT siempre participó del ENM </w:t>
      </w:r>
      <w:r w:rsidRPr="004716A2">
        <w:rPr>
          <w:rFonts w:cs="Times New Roman"/>
          <w:sz w:val="20"/>
          <w:szCs w:val="20"/>
        </w:rPr>
        <w:t>pero nunca sale en televisión. El estereotipo d</w:t>
      </w:r>
      <w:r>
        <w:rPr>
          <w:rFonts w:cs="Times New Roman"/>
          <w:sz w:val="20"/>
          <w:szCs w:val="20"/>
        </w:rPr>
        <w:t xml:space="preserve">e militante que muestran en la </w:t>
      </w:r>
      <w:r w:rsidRPr="004716A2">
        <w:rPr>
          <w:rFonts w:cs="Times New Roman"/>
          <w:sz w:val="20"/>
          <w:szCs w:val="20"/>
        </w:rPr>
        <w:t>tele es el de la kirchnerista. Nosotras vamos al barrio</w:t>
      </w:r>
      <w:r>
        <w:rPr>
          <w:rFonts w:cs="Times New Roman"/>
          <w:sz w:val="20"/>
          <w:szCs w:val="20"/>
        </w:rPr>
        <w:t xml:space="preserve"> y eso no se muestra en </w:t>
      </w:r>
      <w:r w:rsidRPr="004716A2">
        <w:rPr>
          <w:rFonts w:cs="Times New Roman"/>
          <w:sz w:val="20"/>
          <w:szCs w:val="20"/>
        </w:rPr>
        <w:t>los medios”.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pregunta acerca del feminismo deja una s</w:t>
      </w:r>
      <w:r>
        <w:rPr>
          <w:rFonts w:cs="Times New Roman"/>
          <w:sz w:val="22"/>
          <w:szCs w:val="22"/>
        </w:rPr>
        <w:t>ensación de incomodidad</w:t>
      </w:r>
      <w:r w:rsidRPr="000D6CCB">
        <w:rPr>
          <w:rFonts w:cs="Times New Roman"/>
          <w:sz w:val="22"/>
          <w:szCs w:val="22"/>
        </w:rPr>
        <w:t>. El modo en que se refieren al feminismo tiene que ver, en much</w:t>
      </w:r>
      <w:r>
        <w:rPr>
          <w:rFonts w:cs="Times New Roman"/>
          <w:sz w:val="22"/>
          <w:szCs w:val="22"/>
        </w:rPr>
        <w:t>os de los comentarios, con cierto</w:t>
      </w:r>
      <w:r w:rsidRPr="000D6CCB">
        <w:rPr>
          <w:rFonts w:cs="Times New Roman"/>
          <w:sz w:val="22"/>
          <w:szCs w:val="22"/>
        </w:rPr>
        <w:t xml:space="preserve"> “sentido </w:t>
      </w:r>
      <w:r>
        <w:rPr>
          <w:rFonts w:cs="Times New Roman"/>
          <w:sz w:val="22"/>
          <w:szCs w:val="22"/>
        </w:rPr>
        <w:t>común” de la concepción sobre</w:t>
      </w:r>
      <w:r w:rsidRPr="000D6CCB">
        <w:rPr>
          <w:rFonts w:cs="Times New Roman"/>
          <w:sz w:val="22"/>
          <w:szCs w:val="22"/>
        </w:rPr>
        <w:t xml:space="preserve"> del feminismo, de una práctica que repite discursos hegemónicos acerca de un “feminismo radical o extremo” y un “feminismo normal”. Esa forma de entender al feminismo no permite verlo como una mirada epistemológica del mundo que tiene como objetivo la democratización en los derechos para todas y todos. Es importante destacar que la reproducción de estos discursos no hace a estas militantes responsable</w:t>
      </w:r>
      <w:r>
        <w:rPr>
          <w:rFonts w:cs="Times New Roman"/>
          <w:sz w:val="22"/>
          <w:szCs w:val="22"/>
        </w:rPr>
        <w:t>s intelectuales de los mismos. E</w:t>
      </w:r>
      <w:r w:rsidRPr="000D6CCB">
        <w:rPr>
          <w:rFonts w:cs="Times New Roman"/>
          <w:sz w:val="22"/>
          <w:szCs w:val="22"/>
        </w:rPr>
        <w:t>l patriarcado ha reforzado este discurso en torno al feminismo y no sólo logra que se reproduzca en los sectores dominantes, sino también, en los sectores militantes</w:t>
      </w:r>
      <w:r>
        <w:rPr>
          <w:rFonts w:cs="Times New Roman"/>
          <w:sz w:val="22"/>
          <w:szCs w:val="22"/>
        </w:rPr>
        <w:t xml:space="preserve"> críticos y politizados</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Ambas resaltan que los medios hegemónicos estigmatizan la lucha de las mujeres: “lo único que vi fue que cuando fue el ENM en Salta, pasaron a las mujeres d</w:t>
      </w:r>
      <w:r>
        <w:rPr>
          <w:rFonts w:cs="Times New Roman"/>
          <w:sz w:val="22"/>
          <w:szCs w:val="22"/>
        </w:rPr>
        <w:t>e</w:t>
      </w:r>
      <w:r w:rsidRPr="000D6CCB">
        <w:rPr>
          <w:rFonts w:cs="Times New Roman"/>
          <w:sz w:val="22"/>
          <w:szCs w:val="22"/>
        </w:rPr>
        <w:t>snudas frente a las iglesias y las mostraban como vándalas, eso no es el ENM”. Y lo dicen con un dejo de frustración y melancolía</w:t>
      </w:r>
      <w:r>
        <w:rPr>
          <w:rFonts w:cs="Times New Roman"/>
          <w:sz w:val="22"/>
          <w:szCs w:val="22"/>
        </w:rPr>
        <w:t>:</w:t>
      </w:r>
      <w:r w:rsidRPr="000D6CCB">
        <w:rPr>
          <w:rFonts w:cs="Times New Roman"/>
          <w:sz w:val="22"/>
          <w:szCs w:val="22"/>
        </w:rPr>
        <w:t xml:space="preserve"> “Circuló un video de cuatro mujeres pegándole a alguien en una iglesia. A no mostrar nada y a mostrar eso, es como muy estigmatizante. Entonces es muy difícil, porque la sociedad tiene esa imagen y te rechazan”. Es interesante observar que este comentario respecto del </w:t>
      </w:r>
      <w:r>
        <w:rPr>
          <w:rFonts w:cs="Times New Roman"/>
          <w:sz w:val="22"/>
          <w:szCs w:val="22"/>
        </w:rPr>
        <w:t>“</w:t>
      </w:r>
      <w:r w:rsidRPr="000D6CCB">
        <w:rPr>
          <w:rFonts w:cs="Times New Roman"/>
          <w:sz w:val="22"/>
          <w:szCs w:val="22"/>
        </w:rPr>
        <w:t>mostrar o no mostrar nada</w:t>
      </w:r>
      <w:r>
        <w:rPr>
          <w:rFonts w:cs="Times New Roman"/>
          <w:sz w:val="22"/>
          <w:szCs w:val="22"/>
        </w:rPr>
        <w:t>”</w:t>
      </w:r>
      <w:r w:rsidRPr="000D6CCB">
        <w:rPr>
          <w:rFonts w:cs="Times New Roman"/>
          <w:sz w:val="22"/>
          <w:szCs w:val="22"/>
        </w:rPr>
        <w:t xml:space="preserve"> genera efectos diferentes en la formación de opinión pública respecto del feminismo y la organización política de las mujeres. El </w:t>
      </w:r>
      <w:r>
        <w:rPr>
          <w:rFonts w:cs="Times New Roman"/>
          <w:sz w:val="22"/>
          <w:szCs w:val="22"/>
        </w:rPr>
        <w:t>“</w:t>
      </w:r>
      <w:r w:rsidRPr="000D6CCB">
        <w:rPr>
          <w:rFonts w:cs="Times New Roman"/>
          <w:sz w:val="22"/>
          <w:szCs w:val="22"/>
        </w:rPr>
        <w:t>no mostrar nada</w:t>
      </w:r>
      <w:r>
        <w:rPr>
          <w:rFonts w:cs="Times New Roman"/>
          <w:sz w:val="22"/>
          <w:szCs w:val="22"/>
        </w:rPr>
        <w:t>”</w:t>
      </w:r>
      <w:r w:rsidRPr="000D6CCB">
        <w:rPr>
          <w:rFonts w:cs="Times New Roman"/>
          <w:sz w:val="22"/>
          <w:szCs w:val="22"/>
        </w:rPr>
        <w:t>, invisibliza y el</w:t>
      </w:r>
      <w:r>
        <w:rPr>
          <w:rFonts w:cs="Times New Roman"/>
          <w:sz w:val="22"/>
          <w:szCs w:val="22"/>
        </w:rPr>
        <w:t xml:space="preserve"> “m</w:t>
      </w:r>
      <w:r w:rsidRPr="000D6CCB">
        <w:rPr>
          <w:rFonts w:cs="Times New Roman"/>
          <w:sz w:val="22"/>
          <w:szCs w:val="22"/>
        </w:rPr>
        <w:t>ostrar</w:t>
      </w:r>
      <w:r>
        <w:rPr>
          <w:rFonts w:cs="Times New Roman"/>
          <w:sz w:val="22"/>
          <w:szCs w:val="22"/>
        </w:rPr>
        <w:t>”</w:t>
      </w:r>
      <w:r w:rsidRPr="000D6CCB">
        <w:rPr>
          <w:rFonts w:cs="Times New Roman"/>
          <w:sz w:val="22"/>
          <w:szCs w:val="22"/>
        </w:rPr>
        <w:t>, estigmatiza. Incluso resaltan que como PT no las han convocado de ningún medio, a lo sumo de alguna radio o diario</w:t>
      </w:r>
      <w:r>
        <w:rPr>
          <w:rFonts w:cs="Times New Roman"/>
          <w:sz w:val="22"/>
          <w:szCs w:val="22"/>
        </w:rPr>
        <w:t xml:space="preserve"> regional. En este sentido</w:t>
      </w:r>
      <w:r w:rsidRPr="000D6CCB">
        <w:rPr>
          <w:rFonts w:cs="Times New Roman"/>
          <w:sz w:val="22"/>
          <w:szCs w:val="22"/>
        </w:rPr>
        <w:t xml:space="preserve"> reconocen que el acceso a los medios sería muy importante para visibiliz</w:t>
      </w:r>
      <w:r>
        <w:rPr>
          <w:rFonts w:cs="Times New Roman"/>
          <w:sz w:val="22"/>
          <w:szCs w:val="22"/>
        </w:rPr>
        <w:t>ar la lucha de las mujeres, aunque</w:t>
      </w:r>
      <w:r w:rsidRPr="000D6CCB">
        <w:rPr>
          <w:rFonts w:cs="Times New Roman"/>
          <w:sz w:val="22"/>
          <w:szCs w:val="22"/>
        </w:rPr>
        <w:t xml:space="preserve"> lam</w:t>
      </w:r>
      <w:r>
        <w:rPr>
          <w:rFonts w:cs="Times New Roman"/>
          <w:sz w:val="22"/>
          <w:szCs w:val="22"/>
        </w:rPr>
        <w:t>entablemente no ocurra. D</w:t>
      </w:r>
      <w:r w:rsidRPr="000D6CCB">
        <w:rPr>
          <w:rFonts w:cs="Times New Roman"/>
          <w:sz w:val="22"/>
          <w:szCs w:val="22"/>
        </w:rPr>
        <w:t>epende de ellas esa visibilización: “Sería mucho más fácil con la tele, pero igual, nuestra lucha no cambia”.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Por otro lado, lo que si ven como alarmante es el modo en que los medios cubren los femicidios: </w:t>
      </w:r>
    </w:p>
    <w:p w:rsidR="004A4EAD" w:rsidRPr="000D6CCB" w:rsidRDefault="004A4EAD" w:rsidP="004A4EAD">
      <w:pPr>
        <w:spacing w:line="360" w:lineRule="auto"/>
        <w:jc w:val="both"/>
        <w:rPr>
          <w:rFonts w:cs="Times New Roman"/>
          <w:sz w:val="22"/>
          <w:szCs w:val="22"/>
        </w:rPr>
      </w:pPr>
    </w:p>
    <w:p w:rsidR="004A4EAD" w:rsidRPr="00741756" w:rsidRDefault="004A4EAD" w:rsidP="004A4EAD">
      <w:pPr>
        <w:spacing w:line="360" w:lineRule="auto"/>
        <w:ind w:left="705"/>
        <w:jc w:val="both"/>
        <w:rPr>
          <w:rFonts w:cs="Times New Roman"/>
          <w:sz w:val="20"/>
          <w:szCs w:val="20"/>
        </w:rPr>
      </w:pPr>
      <w:r w:rsidRPr="00741756">
        <w:rPr>
          <w:rFonts w:cs="Times New Roman"/>
          <w:sz w:val="20"/>
          <w:szCs w:val="20"/>
        </w:rPr>
        <w:t>“Es muy estigmatizante. En vez de acusar al agresor, di</w:t>
      </w:r>
      <w:r>
        <w:rPr>
          <w:rFonts w:cs="Times New Roman"/>
          <w:sz w:val="20"/>
          <w:szCs w:val="20"/>
        </w:rPr>
        <w:t xml:space="preserve">gamos, que acusan a la </w:t>
      </w:r>
      <w:r>
        <w:rPr>
          <w:rFonts w:cs="Times New Roman"/>
          <w:sz w:val="20"/>
          <w:szCs w:val="20"/>
        </w:rPr>
        <w:tab/>
        <w:t xml:space="preserve">víctima </w:t>
      </w:r>
      <w:r w:rsidRPr="00741756">
        <w:rPr>
          <w:rFonts w:cs="Times New Roman"/>
          <w:sz w:val="20"/>
          <w:szCs w:val="20"/>
        </w:rPr>
        <w:t>porque caminaba sola, porque no iba a la</w:t>
      </w:r>
      <w:r>
        <w:rPr>
          <w:rFonts w:cs="Times New Roman"/>
          <w:sz w:val="20"/>
          <w:szCs w:val="20"/>
        </w:rPr>
        <w:t xml:space="preserve"> escuela, porque iba a bailar. </w:t>
      </w:r>
      <w:r w:rsidRPr="00741756">
        <w:rPr>
          <w:rFonts w:cs="Times New Roman"/>
          <w:sz w:val="20"/>
          <w:szCs w:val="20"/>
        </w:rPr>
        <w:t>Es una estigmatización de la clase social. C</w:t>
      </w:r>
      <w:r>
        <w:rPr>
          <w:rFonts w:cs="Times New Roman"/>
          <w:sz w:val="20"/>
          <w:szCs w:val="20"/>
        </w:rPr>
        <w:t xml:space="preserve">uando paso lo de las chicas en </w:t>
      </w:r>
      <w:r w:rsidRPr="00741756">
        <w:rPr>
          <w:rFonts w:cs="Times New Roman"/>
          <w:sz w:val="20"/>
          <w:szCs w:val="20"/>
        </w:rPr>
        <w:t>Punta del Este, estaba todo bien. Había do</w:t>
      </w:r>
      <w:r>
        <w:rPr>
          <w:rFonts w:cs="Times New Roman"/>
          <w:sz w:val="20"/>
          <w:szCs w:val="20"/>
        </w:rPr>
        <w:t xml:space="preserve">s caras de la misma moneda. En </w:t>
      </w:r>
      <w:r w:rsidRPr="00741756">
        <w:rPr>
          <w:rFonts w:cs="Times New Roman"/>
          <w:sz w:val="20"/>
          <w:szCs w:val="20"/>
        </w:rPr>
        <w:t>estos casos veo una cuestión de cla</w:t>
      </w:r>
      <w:r>
        <w:rPr>
          <w:rFonts w:cs="Times New Roman"/>
          <w:sz w:val="20"/>
          <w:szCs w:val="20"/>
        </w:rPr>
        <w:t>se. Si la piba de Punta del Este</w:t>
      </w:r>
      <w:r w:rsidRPr="00741756">
        <w:rPr>
          <w:rFonts w:cs="Times New Roman"/>
          <w:sz w:val="20"/>
          <w:szCs w:val="20"/>
        </w:rPr>
        <w:t xml:space="preserve"> había </w:t>
      </w:r>
      <w:r w:rsidRPr="00741756">
        <w:rPr>
          <w:rFonts w:cs="Times New Roman"/>
          <w:sz w:val="20"/>
          <w:szCs w:val="20"/>
        </w:rPr>
        <w:tab/>
        <w:t>dejado la escuela era una “bohemia” que quería</w:t>
      </w:r>
      <w:r w:rsidR="00AE7E05">
        <w:rPr>
          <w:rFonts w:cs="Times New Roman"/>
          <w:sz w:val="20"/>
          <w:szCs w:val="20"/>
        </w:rPr>
        <w:t xml:space="preserve"> viajar, y con Melina (Romero) </w:t>
      </w:r>
      <w:r w:rsidRPr="00741756">
        <w:rPr>
          <w:rFonts w:cs="Times New Roman"/>
          <w:sz w:val="20"/>
          <w:szCs w:val="20"/>
        </w:rPr>
        <w:t>era una adicta a la noche y todo eso. Eso es muy grave” (Noelia).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Ante esta preocupación respecto de la violencia hacia las mujeres el PT tiene un posicionamiento de</w:t>
      </w:r>
      <w:r>
        <w:rPr>
          <w:rFonts w:cs="Times New Roman"/>
          <w:sz w:val="22"/>
          <w:szCs w:val="22"/>
        </w:rPr>
        <w:t xml:space="preserve"> ocuparse de determinados casos. M</w:t>
      </w:r>
      <w:r w:rsidRPr="000D6CCB">
        <w:rPr>
          <w:rFonts w:cs="Times New Roman"/>
          <w:sz w:val="22"/>
          <w:szCs w:val="22"/>
        </w:rPr>
        <w:t>uchas veces el Partido quiere hacerse cargo pero las mujeres arriban</w:t>
      </w:r>
      <w:r>
        <w:rPr>
          <w:rFonts w:cs="Times New Roman"/>
          <w:sz w:val="22"/>
          <w:szCs w:val="22"/>
        </w:rPr>
        <w:t xml:space="preserve"> al pedido de ayuda con mucho miedo, entonces</w:t>
      </w:r>
      <w:r w:rsidRPr="000D6CCB">
        <w:rPr>
          <w:rFonts w:cs="Times New Roman"/>
          <w:sz w:val="22"/>
          <w:szCs w:val="22"/>
        </w:rPr>
        <w:t xml:space="preserve"> resulta muy </w:t>
      </w:r>
      <w:r>
        <w:rPr>
          <w:rFonts w:cs="Times New Roman"/>
          <w:sz w:val="22"/>
          <w:szCs w:val="22"/>
        </w:rPr>
        <w:t xml:space="preserve">difícil avanzar </w:t>
      </w:r>
      <w:r w:rsidRPr="000D6CCB">
        <w:rPr>
          <w:rFonts w:cs="Times New Roman"/>
          <w:sz w:val="22"/>
          <w:szCs w:val="22"/>
        </w:rPr>
        <w:t>porque no se animan a denunciar, temen por sus</w:t>
      </w:r>
      <w:r>
        <w:rPr>
          <w:rFonts w:cs="Times New Roman"/>
          <w:sz w:val="22"/>
          <w:szCs w:val="22"/>
        </w:rPr>
        <w:t xml:space="preserve"> hijos, entre otras cuestiones. E</w:t>
      </w:r>
      <w:r w:rsidRPr="000D6CCB">
        <w:rPr>
          <w:rFonts w:cs="Times New Roman"/>
          <w:sz w:val="22"/>
          <w:szCs w:val="22"/>
        </w:rPr>
        <w:t>l acompañamiento a las víctimas</w:t>
      </w:r>
      <w:r>
        <w:rPr>
          <w:rFonts w:cs="Times New Roman"/>
          <w:sz w:val="22"/>
          <w:szCs w:val="22"/>
        </w:rPr>
        <w:t xml:space="preserve"> es parte de la </w:t>
      </w:r>
      <w:r>
        <w:rPr>
          <w:rFonts w:cs="Times New Roman"/>
          <w:sz w:val="22"/>
          <w:szCs w:val="22"/>
        </w:rPr>
        <w:lastRenderedPageBreak/>
        <w:t>política del espacio</w:t>
      </w:r>
      <w:r w:rsidRPr="000D6CCB">
        <w:rPr>
          <w:rFonts w:cs="Times New Roman"/>
          <w:sz w:val="22"/>
          <w:szCs w:val="22"/>
        </w:rPr>
        <w:t xml:space="preserve"> y hacen un esfuerzo desmesurado por romper</w:t>
      </w:r>
      <w:r>
        <w:rPr>
          <w:rFonts w:cs="Times New Roman"/>
          <w:sz w:val="22"/>
          <w:szCs w:val="22"/>
        </w:rPr>
        <w:t xml:space="preserve"> (en las víctimas)</w:t>
      </w:r>
      <w:r w:rsidRPr="000D6CCB">
        <w:rPr>
          <w:rFonts w:cs="Times New Roman"/>
          <w:sz w:val="22"/>
          <w:szCs w:val="22"/>
        </w:rPr>
        <w:t xml:space="preserve"> las barreras del</w:t>
      </w:r>
      <w:r>
        <w:rPr>
          <w:rFonts w:cs="Times New Roman"/>
          <w:sz w:val="22"/>
          <w:szCs w:val="22"/>
        </w:rPr>
        <w:t xml:space="preserve"> miedo y la vergüenza por</w:t>
      </w:r>
      <w:r w:rsidRPr="000D6CCB">
        <w:rPr>
          <w:rFonts w:cs="Times New Roman"/>
          <w:sz w:val="22"/>
          <w:szCs w:val="22"/>
        </w:rPr>
        <w:t xml:space="preserve"> el hecho de ha</w:t>
      </w:r>
      <w:r>
        <w:rPr>
          <w:rFonts w:cs="Times New Roman"/>
          <w:sz w:val="22"/>
          <w:szCs w:val="22"/>
        </w:rPr>
        <w:t>ber sido violentadas</w:t>
      </w:r>
      <w:r w:rsidRPr="000D6CCB">
        <w:rPr>
          <w:rFonts w:cs="Times New Roman"/>
          <w:sz w:val="22"/>
          <w:szCs w:val="22"/>
        </w:rPr>
        <w:t xml:space="preserve">. Ante la pregunta de cómo se imaginaban un horizonte emancipatorio de las mujeres, ambas coinciden en que: </w:t>
      </w:r>
    </w:p>
    <w:p w:rsidR="004A4EAD" w:rsidRPr="000D6CCB" w:rsidRDefault="004A4EAD" w:rsidP="004A4EAD">
      <w:pPr>
        <w:spacing w:line="360" w:lineRule="auto"/>
        <w:jc w:val="both"/>
        <w:rPr>
          <w:rFonts w:cs="Times New Roman"/>
          <w:sz w:val="22"/>
          <w:szCs w:val="22"/>
        </w:rPr>
      </w:pPr>
    </w:p>
    <w:p w:rsidR="004A4EAD" w:rsidRPr="00204DD5" w:rsidRDefault="004A4EAD" w:rsidP="004A4EAD">
      <w:pPr>
        <w:spacing w:line="360" w:lineRule="auto"/>
        <w:ind w:left="705"/>
        <w:jc w:val="both"/>
        <w:rPr>
          <w:rFonts w:cs="Times New Roman"/>
          <w:sz w:val="20"/>
          <w:szCs w:val="20"/>
        </w:rPr>
      </w:pPr>
      <w:r w:rsidRPr="00204DD5">
        <w:rPr>
          <w:rFonts w:cs="Times New Roman"/>
          <w:sz w:val="20"/>
          <w:szCs w:val="20"/>
        </w:rPr>
        <w:t>“Nosotras luchamos contra toda opresión, de la mujer y de la clase trabaj</w:t>
      </w:r>
      <w:r w:rsidR="00AE7E05">
        <w:rPr>
          <w:rFonts w:cs="Times New Roman"/>
          <w:sz w:val="20"/>
          <w:szCs w:val="20"/>
        </w:rPr>
        <w:t xml:space="preserve">adora. </w:t>
      </w:r>
      <w:r w:rsidR="00AE7E05">
        <w:rPr>
          <w:rFonts w:cs="Times New Roman"/>
          <w:sz w:val="20"/>
          <w:szCs w:val="20"/>
        </w:rPr>
        <w:tab/>
        <w:t xml:space="preserve">Queremos </w:t>
      </w:r>
      <w:r w:rsidRPr="00204DD5">
        <w:rPr>
          <w:rFonts w:cs="Times New Roman"/>
          <w:sz w:val="20"/>
          <w:szCs w:val="20"/>
        </w:rPr>
        <w:t>que</w:t>
      </w:r>
      <w:r w:rsidR="00AE7E05">
        <w:rPr>
          <w:rFonts w:cs="Times New Roman"/>
          <w:sz w:val="20"/>
          <w:szCs w:val="20"/>
        </w:rPr>
        <w:t xml:space="preserve"> </w:t>
      </w:r>
      <w:r w:rsidRPr="00204DD5">
        <w:rPr>
          <w:rFonts w:cs="Times New Roman"/>
          <w:sz w:val="20"/>
          <w:szCs w:val="20"/>
        </w:rPr>
        <w:t>los trabajadores to</w:t>
      </w:r>
      <w:r>
        <w:rPr>
          <w:rFonts w:cs="Times New Roman"/>
          <w:sz w:val="20"/>
          <w:szCs w:val="20"/>
        </w:rPr>
        <w:t xml:space="preserve">men el poder </w:t>
      </w:r>
      <w:r w:rsidRPr="00204DD5">
        <w:rPr>
          <w:rFonts w:cs="Times New Roman"/>
          <w:sz w:val="20"/>
          <w:szCs w:val="20"/>
        </w:rPr>
        <w:t>y para eso ten</w:t>
      </w:r>
      <w:r>
        <w:rPr>
          <w:rFonts w:cs="Times New Roman"/>
          <w:sz w:val="20"/>
          <w:szCs w:val="20"/>
        </w:rPr>
        <w:t xml:space="preserve">emos que cambiar este sistema. </w:t>
      </w:r>
      <w:r w:rsidRPr="00204DD5">
        <w:rPr>
          <w:rFonts w:cs="Times New Roman"/>
          <w:sz w:val="20"/>
          <w:szCs w:val="20"/>
        </w:rPr>
        <w:t xml:space="preserve">Generar </w:t>
      </w:r>
      <w:r>
        <w:rPr>
          <w:rFonts w:cs="Times New Roman"/>
          <w:sz w:val="20"/>
          <w:szCs w:val="20"/>
        </w:rPr>
        <w:t>c</w:t>
      </w:r>
      <w:r w:rsidRPr="00204DD5">
        <w:rPr>
          <w:rFonts w:cs="Times New Roman"/>
          <w:sz w:val="20"/>
          <w:szCs w:val="20"/>
        </w:rPr>
        <w:t>onciencia de clase. Buscar la i</w:t>
      </w:r>
      <w:r>
        <w:rPr>
          <w:rFonts w:cs="Times New Roman"/>
          <w:sz w:val="20"/>
          <w:szCs w:val="20"/>
        </w:rPr>
        <w:t xml:space="preserve">gualdad. El feminismo busca la </w:t>
      </w:r>
      <w:r w:rsidRPr="00204DD5">
        <w:rPr>
          <w:rFonts w:cs="Times New Roman"/>
          <w:sz w:val="20"/>
          <w:szCs w:val="20"/>
        </w:rPr>
        <w:t xml:space="preserve">igualdad. Que haya más derechos, que no haya </w:t>
      </w:r>
      <w:r>
        <w:rPr>
          <w:rFonts w:cs="Times New Roman"/>
          <w:sz w:val="20"/>
          <w:szCs w:val="20"/>
        </w:rPr>
        <w:t xml:space="preserve">discriminación. Mi meta es que </w:t>
      </w:r>
      <w:r w:rsidRPr="00204DD5">
        <w:rPr>
          <w:rFonts w:cs="Times New Roman"/>
          <w:sz w:val="20"/>
          <w:szCs w:val="20"/>
        </w:rPr>
        <w:t>la mujer no tenga miedo. Y que por se</w:t>
      </w:r>
      <w:r>
        <w:rPr>
          <w:rFonts w:cs="Times New Roman"/>
          <w:sz w:val="20"/>
          <w:szCs w:val="20"/>
        </w:rPr>
        <w:t>r</w:t>
      </w:r>
      <w:r w:rsidRPr="00204DD5">
        <w:rPr>
          <w:rFonts w:cs="Times New Roman"/>
          <w:sz w:val="20"/>
          <w:szCs w:val="20"/>
        </w:rPr>
        <w:t xml:space="preserve"> mujer s</w:t>
      </w:r>
      <w:r>
        <w:rPr>
          <w:rFonts w:cs="Times New Roman"/>
          <w:sz w:val="20"/>
          <w:szCs w:val="20"/>
        </w:rPr>
        <w:t xml:space="preserve">eas discriminada en diferentes </w:t>
      </w:r>
      <w:r w:rsidRPr="00204DD5">
        <w:rPr>
          <w:rFonts w:cs="Times New Roman"/>
          <w:sz w:val="20"/>
          <w:szCs w:val="20"/>
        </w:rPr>
        <w:t>lugares y creo que la mayor lucha es la del abor</w:t>
      </w:r>
      <w:r>
        <w:rPr>
          <w:rFonts w:cs="Times New Roman"/>
          <w:sz w:val="20"/>
          <w:szCs w:val="20"/>
        </w:rPr>
        <w:t xml:space="preserve">to. Que dejen de morir mujeres </w:t>
      </w:r>
      <w:r w:rsidRPr="00204DD5">
        <w:rPr>
          <w:rFonts w:cs="Times New Roman"/>
          <w:sz w:val="20"/>
          <w:szCs w:val="20"/>
        </w:rPr>
        <w:t>por femicidios</w:t>
      </w:r>
      <w:r>
        <w:rPr>
          <w:rFonts w:cs="Times New Roman"/>
          <w:sz w:val="20"/>
          <w:szCs w:val="20"/>
        </w:rPr>
        <w:t>,</w:t>
      </w:r>
      <w:r w:rsidRPr="00204DD5">
        <w:rPr>
          <w:rFonts w:cs="Times New Roman"/>
          <w:sz w:val="20"/>
          <w:szCs w:val="20"/>
        </w:rPr>
        <w:t xml:space="preserve"> por aborto ilegal” (Noelia).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Antonella quiere culminar con algo que venía repitiendo desde el momento en que nos saludamos que fue: “Yo ya dije, hay que tomar el poder. Tomemos el poder”.</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Juliana milita en el PO y el PT, tiene 29 años y</w:t>
      </w:r>
      <w:r>
        <w:rPr>
          <w:rFonts w:cs="Times New Roman"/>
          <w:sz w:val="22"/>
          <w:szCs w:val="22"/>
        </w:rPr>
        <w:t xml:space="preserve"> es socióloga. Afirma que su</w:t>
      </w:r>
      <w:r w:rsidRPr="000D6CCB">
        <w:rPr>
          <w:rFonts w:cs="Times New Roman"/>
          <w:sz w:val="22"/>
          <w:szCs w:val="22"/>
        </w:rPr>
        <w:t xml:space="preserve"> organización de mujeres  lucha por el socialismo y que esa es una delimitación importante porque la premisa fundamental de esa lucha es que la emancipación de la mujer es indisoluble de una transformación integral de la sociedad sobre nuevas bases, que sólo es posible bajo la dirección de</w:t>
      </w:r>
      <w:r>
        <w:rPr>
          <w:rFonts w:cs="Times New Roman"/>
          <w:sz w:val="22"/>
          <w:szCs w:val="22"/>
        </w:rPr>
        <w:t xml:space="preserve"> la clase obrera. Juliana es militante</w:t>
      </w:r>
      <w:r w:rsidRPr="000D6CCB">
        <w:rPr>
          <w:rFonts w:cs="Times New Roman"/>
          <w:sz w:val="22"/>
          <w:szCs w:val="22"/>
        </w:rPr>
        <w:t xml:space="preserve"> hace bastante tiempo, tiene una formación sólida y apunta a que el planteo teórico-político tiene que ver con que si la opresión de la mujer “hunde” sus raíces en la estructura clasista de la sociedad, sólo mediante la abolición de las clases, las mujeres podrán conquistar la verdadera emancipación. El modo de dar la pelea por los derechos de las mujeres se da tomando conquistas parciales al Estado capitalista pero no terminará de alcanzar su plenitud hasta que no</w:t>
      </w:r>
      <w:r>
        <w:rPr>
          <w:rFonts w:cs="Times New Roman"/>
          <w:sz w:val="22"/>
          <w:szCs w:val="22"/>
        </w:rPr>
        <w:t xml:space="preserve"> s</w:t>
      </w:r>
      <w:r w:rsidRPr="000D6CCB">
        <w:rPr>
          <w:rFonts w:cs="Times New Roman"/>
          <w:sz w:val="22"/>
          <w:szCs w:val="22"/>
        </w:rPr>
        <w:t>e acabe la explotación del hombre por el hombre, la opresión del capital sobre el trabajo y de la familia burguesa sobre las mujeres y los niños. Estas son las consideraciones que el PT impulsa y marca que la independencia política del Estado y sus representantes es central para encarar la militancia por los derechos de las mujeres, como una premisa para lucha</w:t>
      </w:r>
      <w:r>
        <w:rPr>
          <w:rFonts w:cs="Times New Roman"/>
          <w:sz w:val="22"/>
          <w:szCs w:val="22"/>
        </w:rPr>
        <w:t>r por todas las rei</w:t>
      </w:r>
      <w:r w:rsidRPr="000D6CCB">
        <w:rPr>
          <w:rFonts w:cs="Times New Roman"/>
          <w:sz w:val="22"/>
          <w:szCs w:val="22"/>
        </w:rPr>
        <w:t>vindicaciones de la mujer trabajadora: “La causa de la clase obrera que lucha por su emancipación es la causa de las mujeres que luchan por la propia” (Julian</w:t>
      </w:r>
      <w:r>
        <w:rPr>
          <w:rFonts w:cs="Times New Roman"/>
          <w:sz w:val="22"/>
          <w:szCs w:val="22"/>
        </w:rPr>
        <w:t>a). E</w:t>
      </w:r>
      <w:r w:rsidRPr="000D6CCB">
        <w:rPr>
          <w:rFonts w:cs="Times New Roman"/>
          <w:sz w:val="22"/>
          <w:szCs w:val="22"/>
        </w:rPr>
        <w:t>n este relato aparece la cuestión de la doble opresión de la mujer (en el trabajo y en el hogar) y, en consecuencia, eso necesita de una lucha específica: “La sujeción y la subornidación de las mujeres adquiere un inmenso valor para la clase capitalista como medio de disciplinamiento social del conjunto de los o</w:t>
      </w:r>
      <w:r>
        <w:rPr>
          <w:rFonts w:cs="Times New Roman"/>
          <w:sz w:val="22"/>
          <w:szCs w:val="22"/>
        </w:rPr>
        <w:t>primidos”. Aquí argumenta</w:t>
      </w:r>
      <w:r w:rsidRPr="000D6CCB">
        <w:rPr>
          <w:rFonts w:cs="Times New Roman"/>
          <w:sz w:val="22"/>
          <w:szCs w:val="22"/>
        </w:rPr>
        <w:t xml:space="preserve"> sobre la especifici</w:t>
      </w:r>
      <w:r>
        <w:rPr>
          <w:rFonts w:cs="Times New Roman"/>
          <w:sz w:val="22"/>
          <w:szCs w:val="22"/>
        </w:rPr>
        <w:t>dad de la lucha de las mujeres</w:t>
      </w:r>
      <w:r w:rsidRPr="000D6CCB">
        <w:rPr>
          <w:rFonts w:cs="Times New Roman"/>
          <w:sz w:val="22"/>
          <w:szCs w:val="22"/>
        </w:rPr>
        <w:t xml:space="preserve"> centralizando la actividad política en ese sentido. </w:t>
      </w:r>
      <w:r>
        <w:rPr>
          <w:rFonts w:cs="Times New Roman"/>
          <w:sz w:val="22"/>
          <w:szCs w:val="22"/>
        </w:rPr>
        <w:t>Observa que es</w:t>
      </w:r>
      <w:r w:rsidRPr="000D6CCB">
        <w:rPr>
          <w:rFonts w:cs="Times New Roman"/>
          <w:sz w:val="22"/>
          <w:szCs w:val="22"/>
        </w:rPr>
        <w:t xml:space="preserve"> fundamental que las mujeres se organicen activamente en contra de esas múltiples opresiones. Reconoce que las formas de violencia contra las mujeres a través de los femicidios, el aborto clandestino, la mercantilización de los cuerpos para el desarrollo de la trata de personas es el “telón de fondo” del capitalismo, y es el “motivo poderoso” para organizarse.</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Hace nueve años que Juliana milita en la organización de mujeres y fue, además Secretaria de la Mujer de </w:t>
      </w:r>
      <w:r w:rsidRPr="000D6CCB">
        <w:rPr>
          <w:rFonts w:cs="Times New Roman"/>
          <w:sz w:val="22"/>
          <w:szCs w:val="22"/>
        </w:rPr>
        <w:lastRenderedPageBreak/>
        <w:t>la Federación Universitaria de Buenos Aires (FUBA) desd</w:t>
      </w:r>
      <w:r>
        <w:rPr>
          <w:rFonts w:cs="Times New Roman"/>
          <w:sz w:val="22"/>
          <w:szCs w:val="22"/>
        </w:rPr>
        <w:t>e</w:t>
      </w:r>
      <w:r w:rsidRPr="000D6CCB">
        <w:rPr>
          <w:rFonts w:cs="Times New Roman"/>
          <w:sz w:val="22"/>
          <w:szCs w:val="22"/>
        </w:rPr>
        <w:t xml:space="preserve"> donde se desarrollaron una gran cantidad de campañas y movilizaciones por los derechos de la mujer: jornadas contra las redes de trata, por el aborto legal, contra todas las formas de violencia. Actualmente colabora con el trabajo de la organización en la Capital Federal y en el barrio donde milita.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Otro de los temas centrales que Juliana aborda en la entrevista es el lugar de las mujeres en espacios de poder, en las patronales o como jefas de estado. Critica y cuestiona que la presidenta que tuvo la Argentina hasta el año 2015 (Cristina Fernández de Kirchner) no haya implementado políticas de verdadero avance en favor de los derechos de las mujeres. Por otro lado, cuestiona que la actual gestión ejecutiva a cargo de Mauricio Macri haya colocado a una “feminista de trayectoria” como Fabiana Túñez a cargo del Consejo Nacional de las Mujeres que no ha emitido opinión sobre los despidos de los trabajadores y trabajadoras del Estado que ha implicado, además, un desmantelamiento de los programas destinados a atender las problemáticas de las mujeres.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 l</w:t>
      </w:r>
      <w:r>
        <w:rPr>
          <w:rFonts w:cs="Times New Roman"/>
          <w:sz w:val="22"/>
          <w:szCs w:val="22"/>
        </w:rPr>
        <w:t>a organización hacia lo interno</w:t>
      </w:r>
      <w:r w:rsidRPr="000D6CCB">
        <w:rPr>
          <w:rFonts w:cs="Times New Roman"/>
          <w:sz w:val="22"/>
          <w:szCs w:val="22"/>
        </w:rPr>
        <w:t xml:space="preserve"> lo describe del siguiente modo: </w:t>
      </w:r>
    </w:p>
    <w:p w:rsidR="004A4EAD" w:rsidRPr="000D6CCB" w:rsidRDefault="004A4EAD" w:rsidP="004A4EAD">
      <w:pPr>
        <w:spacing w:line="360" w:lineRule="auto"/>
        <w:jc w:val="both"/>
        <w:rPr>
          <w:rFonts w:cs="Times New Roman"/>
          <w:sz w:val="22"/>
          <w:szCs w:val="22"/>
        </w:rPr>
      </w:pPr>
    </w:p>
    <w:p w:rsidR="004A4EAD" w:rsidRPr="00C00147" w:rsidRDefault="004A4EAD" w:rsidP="004A4EAD">
      <w:pPr>
        <w:spacing w:line="360" w:lineRule="auto"/>
        <w:ind w:left="705"/>
        <w:jc w:val="both"/>
        <w:rPr>
          <w:rFonts w:cs="Times New Roman"/>
          <w:sz w:val="20"/>
          <w:szCs w:val="20"/>
        </w:rPr>
      </w:pPr>
      <w:r w:rsidRPr="00C00147">
        <w:rPr>
          <w:rFonts w:cs="Times New Roman"/>
          <w:sz w:val="20"/>
          <w:szCs w:val="20"/>
        </w:rPr>
        <w:t xml:space="preserve">“Nosotras estamos organizadas como una fracción dentro del Partido. Tenemos </w:t>
      </w:r>
      <w:r w:rsidRPr="00C00147">
        <w:rPr>
          <w:rFonts w:cs="Times New Roman"/>
          <w:sz w:val="20"/>
          <w:szCs w:val="20"/>
        </w:rPr>
        <w:tab/>
        <w:t xml:space="preserve">reuniones </w:t>
      </w:r>
      <w:r>
        <w:rPr>
          <w:rFonts w:cs="Times New Roman"/>
          <w:sz w:val="20"/>
          <w:szCs w:val="20"/>
        </w:rPr>
        <w:t>s</w:t>
      </w:r>
      <w:r w:rsidRPr="00C00147">
        <w:rPr>
          <w:rFonts w:cs="Times New Roman"/>
          <w:sz w:val="20"/>
          <w:szCs w:val="20"/>
        </w:rPr>
        <w:t>istemáticas de la organización, dónde debat</w:t>
      </w:r>
      <w:r>
        <w:rPr>
          <w:rFonts w:cs="Times New Roman"/>
          <w:sz w:val="20"/>
          <w:szCs w:val="20"/>
        </w:rPr>
        <w:t xml:space="preserve">imos nuestros posicionamientos </w:t>
      </w:r>
      <w:r w:rsidRPr="00C00147">
        <w:rPr>
          <w:rFonts w:cs="Times New Roman"/>
          <w:sz w:val="20"/>
          <w:szCs w:val="20"/>
        </w:rPr>
        <w:t>políticos, la planificación de ac</w:t>
      </w:r>
      <w:r>
        <w:rPr>
          <w:rFonts w:cs="Times New Roman"/>
          <w:sz w:val="20"/>
          <w:szCs w:val="20"/>
        </w:rPr>
        <w:t xml:space="preserve">tividades y la organización de </w:t>
      </w:r>
      <w:r w:rsidRPr="00C00147">
        <w:rPr>
          <w:rFonts w:cs="Times New Roman"/>
          <w:sz w:val="20"/>
          <w:szCs w:val="20"/>
        </w:rPr>
        <w:t>diferentes campañas. Hay una fracción del P</w:t>
      </w:r>
      <w:r>
        <w:rPr>
          <w:rFonts w:cs="Times New Roman"/>
          <w:sz w:val="20"/>
          <w:szCs w:val="20"/>
        </w:rPr>
        <w:t xml:space="preserve">T de la Capital con compañeras </w:t>
      </w:r>
      <w:r w:rsidRPr="00C00147">
        <w:rPr>
          <w:rFonts w:cs="Times New Roman"/>
          <w:sz w:val="20"/>
          <w:szCs w:val="20"/>
        </w:rPr>
        <w:t>que luego organizan sus reuniones en cada frente de militancia (bar</w:t>
      </w:r>
      <w:r>
        <w:rPr>
          <w:rFonts w:cs="Times New Roman"/>
          <w:sz w:val="20"/>
          <w:szCs w:val="20"/>
        </w:rPr>
        <w:t xml:space="preserve">rios, </w:t>
      </w:r>
      <w:r w:rsidRPr="00C00147">
        <w:rPr>
          <w:rFonts w:cs="Times New Roman"/>
          <w:sz w:val="20"/>
          <w:szCs w:val="20"/>
        </w:rPr>
        <w:t xml:space="preserve">universidades, colegios, lugares de trabajo) y </w:t>
      </w:r>
      <w:r>
        <w:rPr>
          <w:rFonts w:cs="Times New Roman"/>
          <w:sz w:val="20"/>
          <w:szCs w:val="20"/>
        </w:rPr>
        <w:t xml:space="preserve">organizan la actividad en cada </w:t>
      </w:r>
      <w:r w:rsidRPr="00C00147">
        <w:rPr>
          <w:rFonts w:cs="Times New Roman"/>
          <w:sz w:val="20"/>
          <w:szCs w:val="20"/>
        </w:rPr>
        <w:t>lugar particular (…) Realizamos también plenario</w:t>
      </w:r>
      <w:r>
        <w:rPr>
          <w:rFonts w:cs="Times New Roman"/>
          <w:sz w:val="20"/>
          <w:szCs w:val="20"/>
        </w:rPr>
        <w:t xml:space="preserve">s para toda la militancia para </w:t>
      </w:r>
      <w:r w:rsidRPr="00C00147">
        <w:rPr>
          <w:rFonts w:cs="Times New Roman"/>
          <w:sz w:val="20"/>
          <w:szCs w:val="20"/>
        </w:rPr>
        <w:t>presentar y abrir el debate sobre campañas pa</w:t>
      </w:r>
      <w:r>
        <w:rPr>
          <w:rFonts w:cs="Times New Roman"/>
          <w:sz w:val="20"/>
          <w:szCs w:val="20"/>
        </w:rPr>
        <w:t xml:space="preserve">rticulares en las que queremos </w:t>
      </w:r>
      <w:r w:rsidRPr="00C00147">
        <w:rPr>
          <w:rFonts w:cs="Times New Roman"/>
          <w:sz w:val="20"/>
          <w:szCs w:val="20"/>
        </w:rPr>
        <w:t>involucrar a todas las compañeras y compañe</w:t>
      </w:r>
      <w:r>
        <w:rPr>
          <w:rFonts w:cs="Times New Roman"/>
          <w:sz w:val="20"/>
          <w:szCs w:val="20"/>
        </w:rPr>
        <w:t xml:space="preserve">ros. También hay comisiones de </w:t>
      </w:r>
      <w:r w:rsidRPr="00C00147">
        <w:rPr>
          <w:rFonts w:cs="Times New Roman"/>
          <w:sz w:val="20"/>
          <w:szCs w:val="20"/>
        </w:rPr>
        <w:t>mujeres en nuestros Congresos, como he</w:t>
      </w:r>
      <w:r>
        <w:rPr>
          <w:rFonts w:cs="Times New Roman"/>
          <w:sz w:val="20"/>
          <w:szCs w:val="20"/>
        </w:rPr>
        <w:t xml:space="preserve">mos tenido en nuestra reciente </w:t>
      </w:r>
      <w:r w:rsidRPr="00C00147">
        <w:rPr>
          <w:rFonts w:cs="Times New Roman"/>
          <w:sz w:val="20"/>
          <w:szCs w:val="20"/>
        </w:rPr>
        <w:t xml:space="preserve">conferencia de la Capital, donde se discute una caracterización política de la </w:t>
      </w:r>
      <w:r w:rsidRPr="00C00147">
        <w:rPr>
          <w:rFonts w:cs="Times New Roman"/>
          <w:sz w:val="20"/>
          <w:szCs w:val="20"/>
        </w:rPr>
        <w:tab/>
        <w:t>etapa y un plan de trabajo con relación a la</w:t>
      </w:r>
      <w:r>
        <w:rPr>
          <w:rFonts w:cs="Times New Roman"/>
          <w:sz w:val="20"/>
          <w:szCs w:val="20"/>
        </w:rPr>
        <w:t xml:space="preserve"> lucha de la mujer y su agenda </w:t>
      </w:r>
      <w:r w:rsidRPr="00C00147">
        <w:rPr>
          <w:rFonts w:cs="Times New Roman"/>
          <w:sz w:val="20"/>
          <w:szCs w:val="20"/>
        </w:rPr>
        <w:t>reivindicativa. Luego se publican las resolucio</w:t>
      </w:r>
      <w:r>
        <w:rPr>
          <w:rFonts w:cs="Times New Roman"/>
          <w:sz w:val="20"/>
          <w:szCs w:val="20"/>
        </w:rPr>
        <w:t xml:space="preserve">nes de la comisión que función </w:t>
      </w:r>
      <w:r w:rsidRPr="00C00147">
        <w:rPr>
          <w:rFonts w:cs="Times New Roman"/>
          <w:sz w:val="20"/>
          <w:szCs w:val="20"/>
        </w:rPr>
        <w:t>durante el congreso”</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Por otro lado, Ju</w:t>
      </w:r>
      <w:r>
        <w:rPr>
          <w:rFonts w:cs="Times New Roman"/>
          <w:sz w:val="22"/>
          <w:szCs w:val="22"/>
        </w:rPr>
        <w:t>liana atribuye</w:t>
      </w:r>
      <w:r w:rsidRPr="000D6CCB">
        <w:rPr>
          <w:rFonts w:cs="Times New Roman"/>
          <w:sz w:val="22"/>
          <w:szCs w:val="22"/>
        </w:rPr>
        <w:t xml:space="preserve"> a la formación política</w:t>
      </w:r>
      <w:r>
        <w:rPr>
          <w:rFonts w:cs="Times New Roman"/>
          <w:sz w:val="22"/>
          <w:szCs w:val="22"/>
        </w:rPr>
        <w:t xml:space="preserve"> un espacio indispensable</w:t>
      </w:r>
      <w:r w:rsidRPr="000D6CCB">
        <w:rPr>
          <w:rFonts w:cs="Times New Roman"/>
          <w:sz w:val="22"/>
          <w:szCs w:val="22"/>
        </w:rPr>
        <w:t xml:space="preserve"> y que siempre se debe</w:t>
      </w:r>
      <w:r>
        <w:rPr>
          <w:rFonts w:cs="Times New Roman"/>
          <w:sz w:val="22"/>
          <w:szCs w:val="22"/>
        </w:rPr>
        <w:t xml:space="preserve"> aposta a la profundización</w:t>
      </w:r>
      <w:r w:rsidRPr="000D6CCB">
        <w:rPr>
          <w:rFonts w:cs="Times New Roman"/>
          <w:sz w:val="22"/>
          <w:szCs w:val="22"/>
        </w:rPr>
        <w:t>. Destaca su boletín</w:t>
      </w:r>
      <w:r>
        <w:rPr>
          <w:rFonts w:cs="Times New Roman"/>
          <w:sz w:val="22"/>
          <w:szCs w:val="22"/>
        </w:rPr>
        <w:t xml:space="preserve"> que se llama “Trabajadoras” y</w:t>
      </w:r>
      <w:r w:rsidRPr="000D6CCB">
        <w:rPr>
          <w:rFonts w:cs="Times New Roman"/>
          <w:sz w:val="22"/>
          <w:szCs w:val="22"/>
        </w:rPr>
        <w:t xml:space="preserve"> funciona como el órgano</w:t>
      </w:r>
      <w:r>
        <w:rPr>
          <w:rFonts w:cs="Times New Roman"/>
          <w:sz w:val="22"/>
          <w:szCs w:val="22"/>
        </w:rPr>
        <w:t xml:space="preserve"> central de difusión del PT, </w:t>
      </w:r>
      <w:r w:rsidRPr="000D6CCB">
        <w:rPr>
          <w:rFonts w:cs="Times New Roman"/>
          <w:sz w:val="22"/>
          <w:szCs w:val="22"/>
        </w:rPr>
        <w:t xml:space="preserve"> fruto de la elaboración colectiva del Plenario. Aclara que siguen trabajando por una fuerte sistematización de</w:t>
      </w:r>
      <w:r>
        <w:rPr>
          <w:rFonts w:cs="Times New Roman"/>
          <w:sz w:val="22"/>
          <w:szCs w:val="22"/>
        </w:rPr>
        <w:t xml:space="preserve"> las publicaciones que les cuesta por momentos. Publican regularmente</w:t>
      </w:r>
      <w:r w:rsidRPr="000D6CCB">
        <w:rPr>
          <w:rFonts w:cs="Times New Roman"/>
          <w:sz w:val="22"/>
          <w:szCs w:val="22"/>
        </w:rPr>
        <w:t xml:space="preserve"> notas en lo que es la Prensa Obrera (la prensa del PO) que tiene una sección específica de la mujer. Organizan cursos de formación teórica sobre la doble opresión de la mujer: orígenes históricos, organización y lucha a lo largo de la historia y perspectiva</w:t>
      </w:r>
      <w:r>
        <w:rPr>
          <w:rFonts w:cs="Times New Roman"/>
          <w:sz w:val="22"/>
          <w:szCs w:val="22"/>
        </w:rPr>
        <w:t>s del presente. Editaron</w:t>
      </w:r>
      <w:r w:rsidRPr="000D6CCB">
        <w:rPr>
          <w:rFonts w:cs="Times New Roman"/>
          <w:sz w:val="22"/>
          <w:szCs w:val="22"/>
        </w:rPr>
        <w:t xml:space="preserve"> textos clásicos del marxismo, de referentes de la organización de mujeres, y recientemente se publicó una recopilación qu</w:t>
      </w:r>
      <w:r>
        <w:rPr>
          <w:rFonts w:cs="Times New Roman"/>
          <w:sz w:val="22"/>
          <w:szCs w:val="22"/>
        </w:rPr>
        <w:t>e se llama “Mujer y socialismo”. T</w:t>
      </w:r>
      <w:r w:rsidRPr="000D6CCB">
        <w:rPr>
          <w:rFonts w:cs="Times New Roman"/>
          <w:sz w:val="22"/>
          <w:szCs w:val="22"/>
        </w:rPr>
        <w:t xml:space="preserve">ambién tienen notas teóricas en la revista del Partido “En Defensa del marxismo”. Esto es importante a destacar porque para Juliana es raro que los medios masivos registren las luchas y las movilizaciones porque son medios de “reproducción ideológica dominante”, particularmente </w:t>
      </w:r>
      <w:r w:rsidRPr="000D6CCB">
        <w:rPr>
          <w:rFonts w:cs="Times New Roman"/>
          <w:sz w:val="22"/>
          <w:szCs w:val="22"/>
        </w:rPr>
        <w:lastRenderedPageBreak/>
        <w:t>las publicidades que son el reforzamiento brutal de los estereotipos de género. Es por eso que ven sumamente necesaria la organización de la prensa y la difusión política desde el PT y el PO.</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 la composición del PT, Juliana explica que si bien la mayoría de las compañer</w:t>
      </w:r>
      <w:r>
        <w:rPr>
          <w:rFonts w:cs="Times New Roman"/>
          <w:sz w:val="22"/>
          <w:szCs w:val="22"/>
        </w:rPr>
        <w:t>as son del PO, muchas no lo son</w:t>
      </w:r>
      <w:r w:rsidRPr="000D6CCB">
        <w:rPr>
          <w:rFonts w:cs="Times New Roman"/>
          <w:sz w:val="22"/>
          <w:szCs w:val="22"/>
        </w:rPr>
        <w:t xml:space="preserve"> y se consideran independientes. La base programática del PT se basa en la milita</w:t>
      </w:r>
      <w:r>
        <w:rPr>
          <w:rFonts w:cs="Times New Roman"/>
          <w:sz w:val="22"/>
          <w:szCs w:val="22"/>
        </w:rPr>
        <w:t xml:space="preserve">ncia en pos del socialismo y </w:t>
      </w:r>
      <w:r w:rsidRPr="000D6CCB">
        <w:rPr>
          <w:rFonts w:cs="Times New Roman"/>
          <w:sz w:val="22"/>
          <w:szCs w:val="22"/>
        </w:rPr>
        <w:t xml:space="preserve"> para eso es necesario la construcción de un partido de la clase. Las compañeras independientes, comparten los planteos del PT en cuanto a la lucha específica de las mujeres pero muchas veces no acuerdan con la línea general del partido y de todos modos, participan activamente del PT.</w:t>
      </w:r>
    </w:p>
    <w:p w:rsidR="004A4EAD" w:rsidRDefault="004A4EAD" w:rsidP="004A4EAD">
      <w:pPr>
        <w:spacing w:line="360" w:lineRule="auto"/>
        <w:jc w:val="both"/>
        <w:rPr>
          <w:rFonts w:cs="Times New Roman"/>
          <w:sz w:val="22"/>
          <w:szCs w:val="22"/>
        </w:rPr>
      </w:pPr>
      <w:r w:rsidRPr="000D6CCB">
        <w:rPr>
          <w:rFonts w:cs="Times New Roman"/>
          <w:sz w:val="22"/>
          <w:szCs w:val="22"/>
        </w:rPr>
        <w:t xml:space="preserve">Respecto del movimiento de mujeres, Juliana </w:t>
      </w:r>
      <w:r>
        <w:rPr>
          <w:rFonts w:cs="Times New Roman"/>
          <w:sz w:val="22"/>
          <w:szCs w:val="22"/>
        </w:rPr>
        <w:t>lo reivindica</w:t>
      </w:r>
      <w:r w:rsidRPr="000D6CCB">
        <w:rPr>
          <w:rFonts w:cs="Times New Roman"/>
          <w:sz w:val="22"/>
          <w:szCs w:val="22"/>
        </w:rPr>
        <w:t xml:space="preserve"> y resalta el 8 de Marzo como un momento de </w:t>
      </w:r>
      <w:r>
        <w:rPr>
          <w:rFonts w:cs="Times New Roman"/>
          <w:sz w:val="22"/>
          <w:szCs w:val="22"/>
        </w:rPr>
        <w:t>“</w:t>
      </w:r>
      <w:r w:rsidRPr="000D6CCB">
        <w:rPr>
          <w:rFonts w:cs="Times New Roman"/>
          <w:sz w:val="22"/>
          <w:szCs w:val="22"/>
        </w:rPr>
        <w:t>mucha militancia</w:t>
      </w:r>
      <w:r>
        <w:rPr>
          <w:rFonts w:cs="Times New Roman"/>
          <w:sz w:val="22"/>
          <w:szCs w:val="22"/>
        </w:rPr>
        <w:t>”</w:t>
      </w:r>
      <w:r w:rsidRPr="000D6CCB">
        <w:rPr>
          <w:rFonts w:cs="Times New Roman"/>
          <w:sz w:val="22"/>
          <w:szCs w:val="22"/>
        </w:rPr>
        <w:t xml:space="preserve">. También menciona al “3J” o él Ni una menos que </w:t>
      </w:r>
    </w:p>
    <w:p w:rsidR="004A4EAD" w:rsidRDefault="004A4EAD" w:rsidP="004A4EAD">
      <w:pPr>
        <w:spacing w:line="360" w:lineRule="auto"/>
        <w:jc w:val="both"/>
        <w:rPr>
          <w:rFonts w:cs="Times New Roman"/>
          <w:sz w:val="22"/>
          <w:szCs w:val="22"/>
        </w:rPr>
      </w:pPr>
    </w:p>
    <w:p w:rsidR="004A4EAD" w:rsidRPr="00F02F35" w:rsidRDefault="004A4EAD" w:rsidP="004A4EAD">
      <w:pPr>
        <w:spacing w:line="360" w:lineRule="auto"/>
        <w:ind w:left="709"/>
        <w:jc w:val="both"/>
        <w:rPr>
          <w:rFonts w:cs="Times New Roman"/>
          <w:sz w:val="20"/>
          <w:szCs w:val="20"/>
        </w:rPr>
      </w:pPr>
      <w:r w:rsidRPr="00F02F35">
        <w:rPr>
          <w:rFonts w:cs="Times New Roman"/>
          <w:sz w:val="20"/>
          <w:szCs w:val="20"/>
        </w:rPr>
        <w:t>“representó la movilización más importante que se haya visto en todo el país desde el retorno de la democracia. Si bien fue una movilización popular que excedió al movimiento de mujeres, la consigna #Niunamenos reclamaba contra los femicidios, la cara más extrema y brutal de una larga cadena de violencias que sufrimos las mujeres”.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Se marca al ENM como el lugar donde se congregan decenas de miles de mujeres de todas las provincias y localidades y entre ellas una gran variedad de organizaciones de mujeres y organizaciones feministas. Esto da cuenta de un importante movimiento de mujeres en el país. Sin embargo, Juliana discute a la Comisión Organizadora (CO) del ENM porque actúa</w:t>
      </w:r>
      <w:r>
        <w:rPr>
          <w:rFonts w:cs="Times New Roman"/>
          <w:sz w:val="22"/>
          <w:szCs w:val="22"/>
        </w:rPr>
        <w:t xml:space="preserve"> de manera “burocratizada” y </w:t>
      </w:r>
      <w:r w:rsidRPr="000D6CCB">
        <w:rPr>
          <w:rFonts w:cs="Times New Roman"/>
          <w:sz w:val="22"/>
          <w:szCs w:val="22"/>
        </w:rPr>
        <w:t xml:space="preserve"> muchas veces actúa bloqueando el desarrollo de un movimiento de lucha. Esa CO (que no han sido elegidas a través del voto) tiene un posicionamiento conciliatorio con la Iglesia</w:t>
      </w:r>
      <w:r>
        <w:rPr>
          <w:rFonts w:cs="Times New Roman"/>
          <w:sz w:val="22"/>
          <w:szCs w:val="22"/>
        </w:rPr>
        <w:t xml:space="preserve">. </w:t>
      </w:r>
      <w:r w:rsidRPr="00C03FE4">
        <w:rPr>
          <w:rFonts w:cs="Times New Roman"/>
          <w:sz w:val="22"/>
          <w:szCs w:val="22"/>
        </w:rPr>
        <w:t xml:space="preserve"> Julian</w:t>
      </w:r>
      <w:r>
        <w:rPr>
          <w:rFonts w:cs="Times New Roman"/>
          <w:sz w:val="22"/>
          <w:szCs w:val="22"/>
        </w:rPr>
        <w:t>a la describe</w:t>
      </w:r>
      <w:r w:rsidRPr="00C03FE4">
        <w:rPr>
          <w:rFonts w:cs="Times New Roman"/>
          <w:sz w:val="22"/>
          <w:szCs w:val="22"/>
        </w:rPr>
        <w:t xml:space="preserve"> como “la institución enemiga de los derechos de las mujeres</w:t>
      </w:r>
      <w:r w:rsidRPr="000D6CCB">
        <w:rPr>
          <w:rFonts w:cs="Times New Roman"/>
          <w:sz w:val="22"/>
          <w:szCs w:val="22"/>
        </w:rPr>
        <w:t xml:space="preserve">”. Los encuentros no promueven ninguna instancia de organización por fuera de la participación de los mismos todos los octubres. En este sentido, su interpretación es muchas organizaciones se han sumado al proyecto nacional y popular del Frente para la Victoria (FPV) y que </w:t>
      </w:r>
      <w:r>
        <w:rPr>
          <w:rFonts w:cs="Times New Roman"/>
          <w:sz w:val="22"/>
          <w:szCs w:val="22"/>
        </w:rPr>
        <w:t>sucede en muchos otros países q</w:t>
      </w:r>
      <w:r w:rsidRPr="000D6CCB">
        <w:rPr>
          <w:rFonts w:cs="Times New Roman"/>
          <w:sz w:val="22"/>
          <w:szCs w:val="22"/>
        </w:rPr>
        <w:t>ue implica una burocratización del movimiento de mujeres. Juliana se posiciona en contra declarando además que en doce años de gobierno, el kirchnerismo no concedió el aborto legal, seguro y gratuito, reforzando la penetración del clero en las instituciones públicas (educativas y de salud). Está convencida que la política llevada adelante por el “gobierno de derecha” de Mauricio Macri no hará más que profundizar estos ataques contra las mujeres.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Juliana se detiene a relatar parte de la historia del movimiento de mujeres que, claramente la conmueve:</w:t>
      </w:r>
    </w:p>
    <w:p w:rsidR="004A4EAD" w:rsidRPr="000D6CCB" w:rsidRDefault="004A4EAD" w:rsidP="004A4EAD">
      <w:pPr>
        <w:spacing w:line="360" w:lineRule="auto"/>
        <w:jc w:val="both"/>
        <w:rPr>
          <w:rFonts w:cs="Times New Roman"/>
          <w:sz w:val="22"/>
          <w:szCs w:val="22"/>
        </w:rPr>
      </w:pPr>
    </w:p>
    <w:p w:rsidR="004A4EAD" w:rsidRPr="00592F6D" w:rsidRDefault="004A4EAD" w:rsidP="004A4EAD">
      <w:pPr>
        <w:spacing w:line="360" w:lineRule="auto"/>
        <w:ind w:left="709"/>
        <w:jc w:val="both"/>
        <w:rPr>
          <w:rFonts w:cs="Times New Roman"/>
          <w:sz w:val="20"/>
          <w:szCs w:val="20"/>
        </w:rPr>
      </w:pPr>
      <w:r w:rsidRPr="00592F6D">
        <w:rPr>
          <w:rFonts w:cs="Times New Roman"/>
          <w:sz w:val="20"/>
          <w:szCs w:val="20"/>
        </w:rPr>
        <w:t>“Una época maravillosa desde el punto de vista de la organización de las mujeres en nuestro país fueron los comien</w:t>
      </w:r>
      <w:r>
        <w:rPr>
          <w:rFonts w:cs="Times New Roman"/>
          <w:sz w:val="20"/>
          <w:szCs w:val="20"/>
        </w:rPr>
        <w:t xml:space="preserve">zos del siglo pasado. La clase </w:t>
      </w:r>
      <w:r w:rsidRPr="00592F6D">
        <w:rPr>
          <w:rFonts w:cs="Times New Roman"/>
          <w:sz w:val="20"/>
          <w:szCs w:val="20"/>
        </w:rPr>
        <w:t>obrera, compuesta mayormente por inmigrant</w:t>
      </w:r>
      <w:r>
        <w:rPr>
          <w:rFonts w:cs="Times New Roman"/>
          <w:sz w:val="20"/>
          <w:szCs w:val="20"/>
        </w:rPr>
        <w:t xml:space="preserve">es que traían de sus países de </w:t>
      </w:r>
      <w:r w:rsidRPr="00592F6D">
        <w:rPr>
          <w:rFonts w:cs="Times New Roman"/>
          <w:sz w:val="20"/>
          <w:szCs w:val="20"/>
        </w:rPr>
        <w:t xml:space="preserve">origen las ideas y experiencias organizativas del anarquismo, el socialismo, rápidamente fundó sus sindicatos y comenzó a organizarse y protagonizar </w:t>
      </w:r>
      <w:r w:rsidRPr="00592F6D">
        <w:rPr>
          <w:rFonts w:cs="Times New Roman"/>
          <w:sz w:val="20"/>
          <w:szCs w:val="20"/>
        </w:rPr>
        <w:tab/>
        <w:t>grandes huelgas y luchas. En todo este proceso las mujeres jugaron un papel destacado. Virginia Volten, Juana Rouco Buela,</w:t>
      </w:r>
      <w:r>
        <w:rPr>
          <w:rFonts w:cs="Times New Roman"/>
          <w:sz w:val="20"/>
          <w:szCs w:val="20"/>
        </w:rPr>
        <w:t xml:space="preserve"> son compañeras para </w:t>
      </w:r>
      <w:r>
        <w:rPr>
          <w:rFonts w:cs="Times New Roman"/>
          <w:sz w:val="20"/>
          <w:szCs w:val="20"/>
        </w:rPr>
        <w:lastRenderedPageBreak/>
        <w:t xml:space="preserve">destacar. </w:t>
      </w:r>
      <w:r w:rsidRPr="00592F6D">
        <w:rPr>
          <w:rFonts w:cs="Times New Roman"/>
          <w:sz w:val="20"/>
          <w:szCs w:val="20"/>
        </w:rPr>
        <w:t>Los actos del primero de mayo tenían oradoras mujeres. Los sindicatos, la</w:t>
      </w:r>
      <w:r>
        <w:rPr>
          <w:rFonts w:cs="Times New Roman"/>
          <w:sz w:val="20"/>
          <w:szCs w:val="20"/>
        </w:rPr>
        <w:t xml:space="preserve"> </w:t>
      </w:r>
      <w:r w:rsidRPr="00592F6D">
        <w:rPr>
          <w:rFonts w:cs="Times New Roman"/>
          <w:sz w:val="20"/>
          <w:szCs w:val="20"/>
        </w:rPr>
        <w:t>FORA, la FOA organizaban campañas específicas por nuestras reivindicaciones. Han votado campañas nacionales para “propagar el anarquismo entre el elemento femenino”, campañas contra los “traficantes de carne humana”, y por supuesto, las reivindicaciones de las mujeres en el ámbito del trabajo. Han elaborado y teorizado mucho al respe</w:t>
      </w:r>
      <w:r>
        <w:rPr>
          <w:rFonts w:cs="Times New Roman"/>
          <w:sz w:val="20"/>
          <w:szCs w:val="20"/>
        </w:rPr>
        <w:t xml:space="preserve">cto. Hay debates </w:t>
      </w:r>
      <w:r w:rsidRPr="00592F6D">
        <w:rPr>
          <w:rFonts w:cs="Times New Roman"/>
          <w:sz w:val="20"/>
          <w:szCs w:val="20"/>
        </w:rPr>
        <w:t>interesantes. Las anarquistas por ejemplo se oponían al trabajo femenino, defendían el papel de las mujeres en el hogar.</w:t>
      </w:r>
      <w:r>
        <w:rPr>
          <w:rFonts w:cs="Times New Roman"/>
          <w:sz w:val="20"/>
          <w:szCs w:val="20"/>
        </w:rPr>
        <w:t xml:space="preserve"> Pero esto, que uno identifica </w:t>
      </w:r>
      <w:r w:rsidRPr="00592F6D">
        <w:rPr>
          <w:rFonts w:cs="Times New Roman"/>
          <w:sz w:val="20"/>
          <w:szCs w:val="20"/>
        </w:rPr>
        <w:t>rápidamente con una posición conservadora y</w:t>
      </w:r>
      <w:r>
        <w:rPr>
          <w:rFonts w:cs="Times New Roman"/>
          <w:sz w:val="20"/>
          <w:szCs w:val="20"/>
        </w:rPr>
        <w:t xml:space="preserve"> reaccionaria, era argumentado </w:t>
      </w:r>
      <w:r w:rsidRPr="00592F6D">
        <w:rPr>
          <w:rFonts w:cs="Times New Roman"/>
          <w:sz w:val="20"/>
          <w:szCs w:val="20"/>
        </w:rPr>
        <w:t>por el importante papel que jugaban las madres en educar a sus hijos en las ideas revolucionarias y el anarquismo. Interesante”.</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 este sentido, la reposición de la historia de las luchas de las mujeres resulta como referencia también de la propia práctica. Mostrar que las referencias de las luchas de los pueblos como por ejemplo cuand</w:t>
      </w:r>
      <w:r>
        <w:rPr>
          <w:rFonts w:cs="Times New Roman"/>
          <w:sz w:val="22"/>
          <w:szCs w:val="22"/>
        </w:rPr>
        <w:t>o menciona a las Madres de Plaza</w:t>
      </w:r>
      <w:r w:rsidRPr="000D6CCB">
        <w:rPr>
          <w:rFonts w:cs="Times New Roman"/>
          <w:sz w:val="22"/>
          <w:szCs w:val="22"/>
        </w:rPr>
        <w:t xml:space="preserve"> de Mayo, las luchas por el derecho al divorcio, el movimiento piquetero. Y que eso contribuyó al armado de la propia identidad de la organización, las referencias de esas mujeres combativas. Esto marca la importancia de las luchas de género en la historia social en general. Desmitificar además los estereotipos de género funcionales a la reproducción de las opresiones. Incluso, Juliana destaca la conformación de la organización “1969” que abordan una militancia dirigida al colectivo LGBTI luchando por el recono</w:t>
      </w:r>
      <w:r>
        <w:rPr>
          <w:rFonts w:cs="Times New Roman"/>
          <w:sz w:val="22"/>
          <w:szCs w:val="22"/>
        </w:rPr>
        <w:t>ci</w:t>
      </w:r>
      <w:r w:rsidRPr="000D6CCB">
        <w:rPr>
          <w:rFonts w:cs="Times New Roman"/>
          <w:sz w:val="22"/>
          <w:szCs w:val="22"/>
        </w:rPr>
        <w:t xml:space="preserve">miento identitario, el derecho al trabajo, a la salud, a la educación. En este sentido, la lucha de las mujeres no es de “sexo contra sexo, sino de clase contra clase”.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Laura tiene 41 años y es docente preuniversitaria y universitaria, militante del PT y del PO. Tampoco tiene mucha conciencia sobre el momento de fundación del partido porque asume que ella aún no militaba. El PT tiene doce años más o menos de actividad y ella comenzó unos años después de su conformación. Destaca algo que no aparece en otros relatos de sus compañeras que es la del “Argentinazo” (jornadas del 19 y 20 de Diciembre de 2001) como un momento clave de reorganización política: las mujeres que habían sido golpeadas por la crisis empiezan a encontrarse hac</w:t>
      </w:r>
      <w:r>
        <w:rPr>
          <w:rFonts w:cs="Times New Roman"/>
          <w:sz w:val="22"/>
          <w:szCs w:val="22"/>
        </w:rPr>
        <w:t>iendo piquetes, ollas populares y</w:t>
      </w:r>
      <w:r w:rsidRPr="000D6CCB">
        <w:rPr>
          <w:rFonts w:cs="Times New Roman"/>
          <w:sz w:val="22"/>
          <w:szCs w:val="22"/>
        </w:rPr>
        <w:t xml:space="preserve"> demandando en las Asambleas Nacionales de Trabajadores (ANT). El PT nace al calor de las luchas, del movimiento sindical y fue cobrando cierta estructura y forma sobre todo cuando empezaron a intervenir en los ENM. Una de las fechas que fijan</w:t>
      </w:r>
      <w:r>
        <w:rPr>
          <w:rFonts w:cs="Times New Roman"/>
          <w:sz w:val="22"/>
          <w:szCs w:val="22"/>
        </w:rPr>
        <w:t xml:space="preserve"> como importantes es el ENM post-</w:t>
      </w:r>
      <w:r w:rsidRPr="000D6CCB">
        <w:rPr>
          <w:rFonts w:cs="Times New Roman"/>
          <w:sz w:val="22"/>
          <w:szCs w:val="22"/>
        </w:rPr>
        <w:t>Argentinazo, en el 2002, en la que consideran que el ENM deja de se</w:t>
      </w:r>
      <w:r>
        <w:rPr>
          <w:rFonts w:cs="Times New Roman"/>
          <w:sz w:val="22"/>
          <w:szCs w:val="22"/>
        </w:rPr>
        <w:t>r un lugar ocupado</w:t>
      </w:r>
      <w:r w:rsidRPr="000D6CCB">
        <w:rPr>
          <w:rFonts w:cs="Times New Roman"/>
          <w:sz w:val="22"/>
          <w:szCs w:val="22"/>
        </w:rPr>
        <w:t xml:space="preserve"> de académicas y docentes para ser un encuentro de masas pa</w:t>
      </w:r>
      <w:r>
        <w:rPr>
          <w:rFonts w:cs="Times New Roman"/>
          <w:sz w:val="22"/>
          <w:szCs w:val="22"/>
        </w:rPr>
        <w:t>ra las mujeres. En ese momento,</w:t>
      </w:r>
      <w:r w:rsidRPr="000D6CCB">
        <w:rPr>
          <w:rFonts w:cs="Times New Roman"/>
          <w:sz w:val="22"/>
          <w:szCs w:val="22"/>
        </w:rPr>
        <w:t xml:space="preserve"> Laura no participó pero conoce la historia: “Lo que te cuentan las compañeras es fantástico, porque era la primera vez que participaban, fueron en tren. Fue la primera intervención de la organización qu</w:t>
      </w:r>
      <w:r>
        <w:rPr>
          <w:rFonts w:cs="Times New Roman"/>
          <w:sz w:val="22"/>
          <w:szCs w:val="22"/>
        </w:rPr>
        <w:t>e venía de una lucha callejera que</w:t>
      </w:r>
      <w:r w:rsidRPr="000D6CCB">
        <w:rPr>
          <w:rFonts w:cs="Times New Roman"/>
          <w:sz w:val="22"/>
          <w:szCs w:val="22"/>
        </w:rPr>
        <w:t xml:space="preserve"> exigía trabajo, exigía contra el hambre, exigía anticonceptivos en la salita de los barrios”.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La experiencia en los barrios es muy importante en el relato de Laura, especialmente en lo referido a la violencia cotidiana. Por ejemplo, si a una compañera la golpeaban entonces se juntaban en la casa de dicha compañera y “sacaban a patadas al golpeador”. En los barrios, insiste, sigue siendo la situación de esta manera ya que el Estado está menos presente aún. Si una mujer se dirige a denunciar al golpeador, lo </w:t>
      </w:r>
      <w:r w:rsidRPr="000D6CCB">
        <w:rPr>
          <w:rFonts w:cs="Times New Roman"/>
          <w:sz w:val="22"/>
          <w:szCs w:val="22"/>
        </w:rPr>
        <w:lastRenderedPageBreak/>
        <w:t>que hace la policía es ir a las casas y “desactivar el conflicto diciendote: ´bueno señora, calmese´ o ´bueno señora, ¿qué hizo usted para que su marido se ponga así?´. En este sentido, destaca que el Plenario empezó a nutrirse de estas situaciones. Se destaca la centralidad de “Olga”, un</w:t>
      </w:r>
      <w:r>
        <w:rPr>
          <w:rFonts w:cs="Times New Roman"/>
          <w:sz w:val="22"/>
          <w:szCs w:val="22"/>
        </w:rPr>
        <w:t>a</w:t>
      </w:r>
      <w:r w:rsidRPr="000D6CCB">
        <w:rPr>
          <w:rFonts w:cs="Times New Roman"/>
          <w:sz w:val="22"/>
          <w:szCs w:val="22"/>
        </w:rPr>
        <w:t xml:space="preserve"> militante que era periodista y se ocupaba de escribir materiales, volantes específicos y  termina formulando un cuadernillo bastante extenso que se llamó “La opresión de las mujeres en el sistema capitalista”.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Se hace hincapié en que si bien el material teórico es muy importante para la organización, “la realidad te golpea en la frente” entonces es necesario ocuparse de casos específicos, </w:t>
      </w:r>
      <w:r>
        <w:rPr>
          <w:rFonts w:cs="Times New Roman"/>
          <w:sz w:val="22"/>
          <w:szCs w:val="22"/>
        </w:rPr>
        <w:t>por ejemplo, respecto de la violencia que había que afrontarla</w:t>
      </w:r>
      <w:r w:rsidRPr="000D6CCB">
        <w:rPr>
          <w:rFonts w:cs="Times New Roman"/>
          <w:sz w:val="22"/>
          <w:szCs w:val="22"/>
        </w:rPr>
        <w:t xml:space="preserve"> como organización política y ver de qué manera contener a esas mujeres y resolver el conflicto. Porque la militancia no debería ser solo ir a las asambleas y reclamar por los derechos, sino también hacerse cargo de los problemas concretos, saber qué hacer cuando tienen una compañera violentada, qué tipo de orientación darle a esa mujer porque no hay abogados que “patrocinen” a la organización. Si trabajan con organizaciones no gubernamentales que ayudan a acompañar a las víctimas de violencias interdisciplinariamente. Ven como una necesidad que la militancia desarrolle una fracción clasista, socialista que no se desligue de las reivindicaciones de las mujeres, que no se encuentre por fuera de la “totalidad”. En palabras de Laura: “Eso significa tirar a la mierda este sistema y construir uno completamente nuevo. Sobre nuevas bases. Esa es la orientación”.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Al igual que otras militantes de otras organizaciones, Laura destaca la “agenda de las mujeres” que son el Día Internacional de la Mujer Trabajadora (8 de Marzo), el Día Internacional contra la violencia hacia las mujeres (25 de Noviembre) y el ENM. Además de estas fechas específicas el PT organiza su propia agenda. En Lugano, por ejemplo, dan talleres barriales sobre violencia, porque consideran que en los barrios más pobres se vive y se ve con mayor crudeza. Cuenta una experiencia que tuvo en Neuquén cuando fue a dar un taller de género:</w:t>
      </w:r>
    </w:p>
    <w:p w:rsidR="004A4EAD" w:rsidRPr="000D6CCB" w:rsidRDefault="004A4EAD" w:rsidP="004A4EAD">
      <w:pPr>
        <w:spacing w:line="360" w:lineRule="auto"/>
        <w:jc w:val="both"/>
        <w:rPr>
          <w:rFonts w:cs="Times New Roman"/>
          <w:sz w:val="22"/>
          <w:szCs w:val="22"/>
        </w:rPr>
      </w:pPr>
    </w:p>
    <w:p w:rsidR="004A4EAD" w:rsidRPr="00D86165" w:rsidRDefault="004A4EAD" w:rsidP="004A4EAD">
      <w:pPr>
        <w:spacing w:line="360" w:lineRule="auto"/>
        <w:ind w:left="705"/>
        <w:jc w:val="both"/>
        <w:rPr>
          <w:rFonts w:cs="Times New Roman"/>
          <w:sz w:val="20"/>
          <w:szCs w:val="20"/>
        </w:rPr>
      </w:pPr>
      <w:r w:rsidRPr="00D86165">
        <w:rPr>
          <w:rFonts w:cs="Times New Roman"/>
          <w:sz w:val="20"/>
          <w:szCs w:val="20"/>
        </w:rPr>
        <w:t xml:space="preserve">“En septiembre del año pasado me fui a Neuquén a dar un taller allá. Tenemos </w:t>
      </w:r>
      <w:r w:rsidRPr="00D86165">
        <w:rPr>
          <w:rFonts w:cs="Times New Roman"/>
          <w:sz w:val="20"/>
          <w:szCs w:val="20"/>
        </w:rPr>
        <w:tab/>
        <w:t xml:space="preserve">una cátedra: “En defensa del marxismo”. Nos sorprendió porque se anotaron </w:t>
      </w:r>
      <w:r w:rsidRPr="00D86165">
        <w:rPr>
          <w:rFonts w:cs="Times New Roman"/>
          <w:sz w:val="20"/>
          <w:szCs w:val="20"/>
        </w:rPr>
        <w:tab/>
        <w:t xml:space="preserve">entre 110 y 120 personas, entre docentes y estudiantes de diversas carreras. </w:t>
      </w:r>
      <w:r w:rsidRPr="00D86165">
        <w:rPr>
          <w:rFonts w:cs="Times New Roman"/>
          <w:sz w:val="20"/>
          <w:szCs w:val="20"/>
        </w:rPr>
        <w:tab/>
        <w:t>Fueron dos jornadas intensas de debate. Vinier</w:t>
      </w:r>
      <w:r>
        <w:rPr>
          <w:rFonts w:cs="Times New Roman"/>
          <w:sz w:val="20"/>
          <w:szCs w:val="20"/>
        </w:rPr>
        <w:t xml:space="preserve">on de todos lados, gente “de a </w:t>
      </w:r>
      <w:r w:rsidRPr="00D86165">
        <w:rPr>
          <w:rFonts w:cs="Times New Roman"/>
          <w:sz w:val="20"/>
          <w:szCs w:val="20"/>
        </w:rPr>
        <w:t>pie” que no está metido en este tipo de co</w:t>
      </w:r>
      <w:r>
        <w:rPr>
          <w:rFonts w:cs="Times New Roman"/>
          <w:sz w:val="20"/>
          <w:szCs w:val="20"/>
        </w:rPr>
        <w:t xml:space="preserve">sas y compañeras que vienen de </w:t>
      </w:r>
      <w:r w:rsidRPr="00D86165">
        <w:rPr>
          <w:rFonts w:cs="Times New Roman"/>
          <w:sz w:val="20"/>
          <w:szCs w:val="20"/>
        </w:rPr>
        <w:t>otras formaciones políticas. Fueron debates muy</w:t>
      </w:r>
      <w:r>
        <w:rPr>
          <w:rFonts w:cs="Times New Roman"/>
          <w:sz w:val="20"/>
          <w:szCs w:val="20"/>
        </w:rPr>
        <w:t xml:space="preserve"> interesantes. Y como actividad </w:t>
      </w:r>
      <w:r w:rsidRPr="00D86165">
        <w:rPr>
          <w:rFonts w:cs="Times New Roman"/>
          <w:sz w:val="20"/>
          <w:szCs w:val="20"/>
        </w:rPr>
        <w:t xml:space="preserve">para cerrar el seminario... A mi me encanta leer, toda esa biblioteca que ves </w:t>
      </w:r>
      <w:r w:rsidRPr="00D86165">
        <w:rPr>
          <w:rFonts w:cs="Times New Roman"/>
          <w:sz w:val="20"/>
          <w:szCs w:val="20"/>
        </w:rPr>
        <w:tab/>
        <w:t>ahí, es mi biblio feminista, pero s</w:t>
      </w:r>
      <w:r>
        <w:rPr>
          <w:rFonts w:cs="Times New Roman"/>
          <w:sz w:val="20"/>
          <w:szCs w:val="20"/>
        </w:rPr>
        <w:t xml:space="preserve">iempre… igual, no me gusta quedarme </w:t>
      </w:r>
      <w:r w:rsidRPr="00D86165">
        <w:rPr>
          <w:rFonts w:cs="Times New Roman"/>
          <w:sz w:val="20"/>
          <w:szCs w:val="20"/>
        </w:rPr>
        <w:t>solamente en eso. Como actividad de ci</w:t>
      </w:r>
      <w:r>
        <w:rPr>
          <w:rFonts w:cs="Times New Roman"/>
          <w:sz w:val="20"/>
          <w:szCs w:val="20"/>
        </w:rPr>
        <w:t xml:space="preserve">erre les pedimos que hagan una </w:t>
      </w:r>
      <w:r w:rsidRPr="00D86165">
        <w:rPr>
          <w:rFonts w:cs="Times New Roman"/>
          <w:sz w:val="20"/>
          <w:szCs w:val="20"/>
        </w:rPr>
        <w:t xml:space="preserve">especie de trabajo de campo de su distrito o provincia y que busquen qué </w:t>
      </w:r>
      <w:r w:rsidRPr="00D86165">
        <w:rPr>
          <w:rFonts w:cs="Times New Roman"/>
          <w:sz w:val="20"/>
          <w:szCs w:val="20"/>
        </w:rPr>
        <w:tab/>
        <w:t>programas había en torno a las necesidades de las mujeres, si había casas refugios, que políticas se habían llevado a cabo, si</w:t>
      </w:r>
      <w:r>
        <w:rPr>
          <w:rFonts w:cs="Times New Roman"/>
          <w:sz w:val="20"/>
          <w:szCs w:val="20"/>
        </w:rPr>
        <w:t xml:space="preserve"> había estadísticas, que ellas </w:t>
      </w:r>
      <w:r w:rsidRPr="00D86165">
        <w:rPr>
          <w:rFonts w:cs="Times New Roman"/>
          <w:sz w:val="20"/>
          <w:szCs w:val="20"/>
        </w:rPr>
        <w:t>y ellos... también había varones, en una porció</w:t>
      </w:r>
      <w:r>
        <w:rPr>
          <w:rFonts w:cs="Times New Roman"/>
          <w:sz w:val="20"/>
          <w:szCs w:val="20"/>
        </w:rPr>
        <w:t xml:space="preserve">n mínima pero había. Porque la </w:t>
      </w:r>
      <w:r w:rsidRPr="00D86165">
        <w:rPr>
          <w:rFonts w:cs="Times New Roman"/>
          <w:sz w:val="20"/>
          <w:szCs w:val="20"/>
        </w:rPr>
        <w:t>conclusión que pretendía que saquen es la respo</w:t>
      </w:r>
      <w:r>
        <w:rPr>
          <w:rFonts w:cs="Times New Roman"/>
          <w:sz w:val="20"/>
          <w:szCs w:val="20"/>
        </w:rPr>
        <w:t xml:space="preserve">nsabilidad del Estado en estas </w:t>
      </w:r>
      <w:r w:rsidRPr="00D86165">
        <w:rPr>
          <w:rFonts w:cs="Times New Roman"/>
          <w:sz w:val="20"/>
          <w:szCs w:val="20"/>
        </w:rPr>
        <w:t xml:space="preserve">situaciones”.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Esto marca no sólo la posición de Laura, sino de todo el Plenario en general de que por un lado está su </w:t>
      </w:r>
      <w:r w:rsidRPr="000D6CCB">
        <w:rPr>
          <w:rFonts w:cs="Times New Roman"/>
          <w:sz w:val="22"/>
          <w:szCs w:val="22"/>
        </w:rPr>
        <w:lastRenderedPageBreak/>
        <w:t xml:space="preserve">lucha contra el capitalismo y su modo de oprimir a las mujeres y por otro, la exigencia en </w:t>
      </w:r>
      <w:r>
        <w:rPr>
          <w:rFonts w:cs="Times New Roman"/>
          <w:sz w:val="22"/>
          <w:szCs w:val="22"/>
        </w:rPr>
        <w:t>que el Estado</w:t>
      </w:r>
      <w:r w:rsidRPr="000D6CCB">
        <w:rPr>
          <w:rFonts w:cs="Times New Roman"/>
          <w:sz w:val="22"/>
          <w:szCs w:val="22"/>
        </w:rPr>
        <w:t xml:space="preserve"> se responsabilice de las violencias de géneros.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 el c</w:t>
      </w:r>
      <w:r>
        <w:rPr>
          <w:rFonts w:cs="Times New Roman"/>
          <w:sz w:val="22"/>
          <w:szCs w:val="22"/>
        </w:rPr>
        <w:t>aso de las víctimas</w:t>
      </w:r>
      <w:r w:rsidRPr="000D6CCB">
        <w:rPr>
          <w:rFonts w:cs="Times New Roman"/>
          <w:sz w:val="22"/>
          <w:szCs w:val="22"/>
        </w:rPr>
        <w:t xml:space="preserve"> que se ac</w:t>
      </w:r>
      <w:r>
        <w:rPr>
          <w:rFonts w:cs="Times New Roman"/>
          <w:sz w:val="22"/>
          <w:szCs w:val="22"/>
        </w:rPr>
        <w:t xml:space="preserve">ompañan como espacio coloca el ejemplo </w:t>
      </w:r>
      <w:r w:rsidRPr="000D6CCB">
        <w:rPr>
          <w:rFonts w:cs="Times New Roman"/>
          <w:sz w:val="22"/>
          <w:szCs w:val="22"/>
        </w:rPr>
        <w:t xml:space="preserve">de Rocío Girat que fue violada por su papá, que era militar, y que encabezó muchas luchas. O Iara Carmona, que también la violaba su padrastro que era policía de la </w:t>
      </w:r>
      <w:r>
        <w:rPr>
          <w:rFonts w:cs="Times New Roman"/>
          <w:sz w:val="22"/>
          <w:szCs w:val="22"/>
        </w:rPr>
        <w:t xml:space="preserve">Policía </w:t>
      </w:r>
      <w:r w:rsidRPr="000D6CCB">
        <w:rPr>
          <w:rFonts w:cs="Times New Roman"/>
          <w:sz w:val="22"/>
          <w:szCs w:val="22"/>
        </w:rPr>
        <w:t xml:space="preserve">Bonaerense y que con su madre batalló y sigue peleando para que lo saquen de todos los lugares posibles, que lo </w:t>
      </w:r>
      <w:r>
        <w:rPr>
          <w:rFonts w:cs="Times New Roman"/>
          <w:sz w:val="22"/>
          <w:szCs w:val="22"/>
        </w:rPr>
        <w:t>“</w:t>
      </w:r>
      <w:r w:rsidRPr="000D6CCB">
        <w:rPr>
          <w:rFonts w:cs="Times New Roman"/>
          <w:sz w:val="22"/>
          <w:szCs w:val="22"/>
        </w:rPr>
        <w:t>aíslen</w:t>
      </w:r>
      <w:r>
        <w:rPr>
          <w:rFonts w:cs="Times New Roman"/>
          <w:sz w:val="22"/>
          <w:szCs w:val="22"/>
        </w:rPr>
        <w:t>”</w:t>
      </w:r>
      <w:r w:rsidRPr="000D6CCB">
        <w:rPr>
          <w:rFonts w:cs="Times New Roman"/>
          <w:sz w:val="22"/>
          <w:szCs w:val="22"/>
        </w:rPr>
        <w:t xml:space="preserve">. Pero también marca que eso no muchas veces sucede porque falta </w:t>
      </w:r>
      <w:r>
        <w:rPr>
          <w:rFonts w:cs="Times New Roman"/>
          <w:sz w:val="22"/>
          <w:szCs w:val="22"/>
        </w:rPr>
        <w:t>“</w:t>
      </w:r>
      <w:r w:rsidRPr="000D6CCB">
        <w:rPr>
          <w:rFonts w:cs="Times New Roman"/>
          <w:sz w:val="22"/>
          <w:szCs w:val="22"/>
        </w:rPr>
        <w:t>conciencia política</w:t>
      </w:r>
      <w:r>
        <w:rPr>
          <w:rFonts w:cs="Times New Roman"/>
          <w:sz w:val="22"/>
          <w:szCs w:val="22"/>
        </w:rPr>
        <w:t>”</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p>
    <w:p w:rsidR="004A4EAD" w:rsidRPr="00D86165" w:rsidRDefault="004A4EAD" w:rsidP="004A4EAD">
      <w:pPr>
        <w:spacing w:line="360" w:lineRule="auto"/>
        <w:ind w:left="705"/>
        <w:jc w:val="both"/>
        <w:rPr>
          <w:rFonts w:cs="Times New Roman"/>
          <w:sz w:val="20"/>
          <w:szCs w:val="20"/>
        </w:rPr>
      </w:pPr>
      <w:r w:rsidRPr="00D86165">
        <w:rPr>
          <w:rFonts w:cs="Times New Roman"/>
          <w:sz w:val="20"/>
          <w:szCs w:val="20"/>
        </w:rPr>
        <w:t>“Somos criadas en un sistema en donde no somos</w:t>
      </w:r>
      <w:r>
        <w:rPr>
          <w:rFonts w:cs="Times New Roman"/>
          <w:sz w:val="20"/>
          <w:szCs w:val="20"/>
        </w:rPr>
        <w:t xml:space="preserve"> protagonistas, </w:t>
      </w:r>
      <w:r w:rsidRPr="00D86165">
        <w:rPr>
          <w:rFonts w:cs="Times New Roman"/>
          <w:sz w:val="20"/>
          <w:szCs w:val="20"/>
        </w:rPr>
        <w:t>salvo de la maternidad, de la casa. Si todas llega</w:t>
      </w:r>
      <w:r>
        <w:rPr>
          <w:rFonts w:cs="Times New Roman"/>
          <w:sz w:val="20"/>
          <w:szCs w:val="20"/>
        </w:rPr>
        <w:t xml:space="preserve">ran siempre, y no te digo solo </w:t>
      </w:r>
      <w:r w:rsidRPr="00D86165">
        <w:rPr>
          <w:rFonts w:cs="Times New Roman"/>
          <w:sz w:val="20"/>
          <w:szCs w:val="20"/>
        </w:rPr>
        <w:t>desde el Plenario, sino en general, tendríamo</w:t>
      </w:r>
      <w:r>
        <w:rPr>
          <w:rFonts w:cs="Times New Roman"/>
          <w:sz w:val="20"/>
          <w:szCs w:val="20"/>
        </w:rPr>
        <w:t xml:space="preserve">s una organización de masas de </w:t>
      </w:r>
      <w:r w:rsidRPr="00D86165">
        <w:rPr>
          <w:rFonts w:cs="Times New Roman"/>
          <w:sz w:val="20"/>
          <w:szCs w:val="20"/>
        </w:rPr>
        <w:t>mujeres con orientación clasista. Lo verías en todos lados y en cambio, eso,</w:t>
      </w:r>
      <w:r>
        <w:rPr>
          <w:rFonts w:cs="Times New Roman"/>
          <w:sz w:val="20"/>
          <w:szCs w:val="20"/>
        </w:rPr>
        <w:t xml:space="preserve">  no </w:t>
      </w:r>
      <w:r w:rsidRPr="00D86165">
        <w:rPr>
          <w:rFonts w:cs="Times New Roman"/>
          <w:sz w:val="20"/>
          <w:szCs w:val="20"/>
        </w:rPr>
        <w:t xml:space="preserve">pasa. La realidad te muestra que los femicidios siguen aumentando y la </w:t>
      </w:r>
      <w:r w:rsidRPr="00D86165">
        <w:rPr>
          <w:rFonts w:cs="Times New Roman"/>
          <w:sz w:val="20"/>
          <w:szCs w:val="20"/>
        </w:rPr>
        <w:tab/>
        <w:t>inversión es de dos mangos en defensa de las mujeres y sus hijos”.</w:t>
      </w:r>
    </w:p>
    <w:p w:rsidR="004A4EAD" w:rsidRPr="000D6CCB" w:rsidRDefault="004A4EAD" w:rsidP="004A4EAD">
      <w:pPr>
        <w:spacing w:line="360" w:lineRule="auto"/>
        <w:jc w:val="both"/>
        <w:rPr>
          <w:rFonts w:cs="Times New Roman"/>
          <w:sz w:val="22"/>
          <w:szCs w:val="22"/>
        </w:rPr>
      </w:pPr>
      <w:r>
        <w:rPr>
          <w:rFonts w:cs="Times New Roman"/>
          <w:sz w:val="22"/>
          <w:szCs w:val="22"/>
        </w:rPr>
        <w:t>Al evento de Ni una menos</w:t>
      </w:r>
      <w:r w:rsidRPr="000D6CCB">
        <w:rPr>
          <w:rFonts w:cs="Times New Roman"/>
          <w:sz w:val="22"/>
          <w:szCs w:val="22"/>
        </w:rPr>
        <w:t xml:space="preserve"> Laura lo ve </w:t>
      </w:r>
      <w:r>
        <w:rPr>
          <w:rFonts w:cs="Times New Roman"/>
          <w:sz w:val="22"/>
          <w:szCs w:val="22"/>
        </w:rPr>
        <w:t>como un momento en donde las</w:t>
      </w:r>
      <w:r w:rsidRPr="000D6CCB">
        <w:rPr>
          <w:rFonts w:cs="Times New Roman"/>
          <w:sz w:val="22"/>
          <w:szCs w:val="22"/>
        </w:rPr>
        <w:t xml:space="preserve"> calles se llenaron de ge</w:t>
      </w:r>
      <w:r>
        <w:rPr>
          <w:rFonts w:cs="Times New Roman"/>
          <w:sz w:val="22"/>
          <w:szCs w:val="22"/>
        </w:rPr>
        <w:t>nte</w:t>
      </w:r>
      <w:r w:rsidRPr="000D6CCB">
        <w:rPr>
          <w:rFonts w:cs="Times New Roman"/>
          <w:sz w:val="22"/>
          <w:szCs w:val="22"/>
        </w:rPr>
        <w:t xml:space="preserve"> que estaba harta, que dijo basta y eso implicó una explosión, pero</w:t>
      </w:r>
      <w:r>
        <w:rPr>
          <w:rFonts w:cs="Times New Roman"/>
          <w:sz w:val="22"/>
          <w:szCs w:val="22"/>
        </w:rPr>
        <w:t xml:space="preserve"> no continuó. Ese evento,</w:t>
      </w:r>
      <w:r w:rsidRPr="000D6CCB">
        <w:rPr>
          <w:rFonts w:cs="Times New Roman"/>
          <w:sz w:val="22"/>
          <w:szCs w:val="22"/>
        </w:rPr>
        <w:t xml:space="preserve"> tan difundido</w:t>
      </w:r>
      <w:r>
        <w:rPr>
          <w:rFonts w:cs="Times New Roman"/>
          <w:sz w:val="22"/>
          <w:szCs w:val="22"/>
        </w:rPr>
        <w:t xml:space="preserve"> por los medios masivos de comunicación, pero que si hablamos de to</w:t>
      </w:r>
      <w:r w:rsidRPr="000D6CCB">
        <w:rPr>
          <w:rFonts w:cs="Times New Roman"/>
          <w:sz w:val="22"/>
          <w:szCs w:val="22"/>
        </w:rPr>
        <w:t>mar el compromiso de seguir concientizando sobre el problema de los femicidios y la violencia de géneros en</w:t>
      </w:r>
      <w:r>
        <w:rPr>
          <w:rFonts w:cs="Times New Roman"/>
          <w:sz w:val="22"/>
          <w:szCs w:val="22"/>
        </w:rPr>
        <w:t xml:space="preserve"> general,  el periodismo hegemónico no lo tiene dentro de su horizonte de prioridades</w:t>
      </w:r>
      <w:r w:rsidRPr="000D6CCB">
        <w:rPr>
          <w:rFonts w:cs="Times New Roman"/>
          <w:sz w:val="22"/>
          <w:szCs w:val="22"/>
        </w:rPr>
        <w:t>. Para Laura, entonces, el 3 de Junio fue muy ale</w:t>
      </w:r>
      <w:r>
        <w:rPr>
          <w:rFonts w:cs="Times New Roman"/>
          <w:sz w:val="22"/>
          <w:szCs w:val="22"/>
        </w:rPr>
        <w:t>ntador y</w:t>
      </w:r>
      <w:r w:rsidRPr="000D6CCB">
        <w:rPr>
          <w:rFonts w:cs="Times New Roman"/>
          <w:sz w:val="22"/>
          <w:szCs w:val="22"/>
        </w:rPr>
        <w:t xml:space="preserve"> que no están igual que antes d</w:t>
      </w:r>
      <w:r>
        <w:rPr>
          <w:rFonts w:cs="Times New Roman"/>
          <w:sz w:val="22"/>
          <w:szCs w:val="22"/>
        </w:rPr>
        <w:t>el 3 de Junio. Algo se modificó:</w:t>
      </w:r>
      <w:r w:rsidRPr="000D6CCB">
        <w:rPr>
          <w:rFonts w:cs="Times New Roman"/>
          <w:sz w:val="22"/>
          <w:szCs w:val="22"/>
        </w:rPr>
        <w:t xml:space="preserve"> </w:t>
      </w:r>
      <w:r>
        <w:rPr>
          <w:rFonts w:cs="Times New Roman"/>
          <w:sz w:val="22"/>
          <w:szCs w:val="22"/>
        </w:rPr>
        <w:t>“</w:t>
      </w:r>
      <w:r w:rsidRPr="000D6CCB">
        <w:rPr>
          <w:rFonts w:cs="Times New Roman"/>
          <w:sz w:val="22"/>
          <w:szCs w:val="22"/>
        </w:rPr>
        <w:t>Ahora las mujeres se acercan más a las organizaciones, se animan a denunciar, ven como buena referencia los espacios y las organizaciones que militan género y a las feministas</w:t>
      </w:r>
      <w:r>
        <w:rPr>
          <w:rFonts w:cs="Times New Roman"/>
          <w:sz w:val="22"/>
          <w:szCs w:val="22"/>
        </w:rPr>
        <w:t>”</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Por otro lado, el hecho de que en la historia Argentina haya ocurrido el Argentinazo en el 2001 para la militancia del PT es algo central porque la “gente aprendió” y si le cortan la luz, sabe que puede hacer un piquete para reclamar. Sin embargo, de allí a un cambio radical del sistema ven cierta lejanía.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Por otro lado, un tema central que preocupa a la militancia de mujeres es el hecho de que compañeros de las propias organizaciones ejerzan la violencia de género. Tuvieron un caso de una compañera </w:t>
      </w:r>
      <w:r>
        <w:rPr>
          <w:rFonts w:cs="Times New Roman"/>
          <w:sz w:val="22"/>
          <w:szCs w:val="22"/>
        </w:rPr>
        <w:t>“</w:t>
      </w:r>
      <w:r w:rsidRPr="000D6CCB">
        <w:rPr>
          <w:rFonts w:cs="Times New Roman"/>
          <w:sz w:val="22"/>
          <w:szCs w:val="22"/>
        </w:rPr>
        <w:t>kirchnerista</w:t>
      </w:r>
      <w:r>
        <w:rPr>
          <w:rFonts w:cs="Times New Roman"/>
          <w:sz w:val="22"/>
          <w:szCs w:val="22"/>
        </w:rPr>
        <w:t>”</w:t>
      </w:r>
      <w:r w:rsidRPr="000D6CCB">
        <w:rPr>
          <w:rFonts w:cs="Times New Roman"/>
          <w:sz w:val="22"/>
          <w:szCs w:val="22"/>
        </w:rPr>
        <w:t xml:space="preserve"> que fue abusada por un militante y que se animó a denunciarlo a la organización y que la misma no hizo nada al respecto, que resolvió la situación como si “allí no hubiera pasado nada”. Ese problema</w:t>
      </w:r>
      <w:r>
        <w:rPr>
          <w:rFonts w:cs="Times New Roman"/>
          <w:sz w:val="22"/>
          <w:szCs w:val="22"/>
        </w:rPr>
        <w:t xml:space="preserve"> fue debatido en una asamblea de la Universidad de Buenos Aires</w:t>
      </w:r>
      <w:r w:rsidRPr="000D6CCB">
        <w:rPr>
          <w:rFonts w:cs="Times New Roman"/>
          <w:sz w:val="22"/>
          <w:szCs w:val="22"/>
        </w:rPr>
        <w:t xml:space="preserve"> y cuando había que tratar el tema, la organización política afectada se retiró para no votar las mociones que se proponían desde </w:t>
      </w:r>
      <w:r>
        <w:rPr>
          <w:rFonts w:cs="Times New Roman"/>
          <w:sz w:val="22"/>
          <w:szCs w:val="22"/>
        </w:rPr>
        <w:t xml:space="preserve"> el </w:t>
      </w:r>
      <w:r w:rsidRPr="000D6CCB">
        <w:rPr>
          <w:rFonts w:cs="Times New Roman"/>
          <w:sz w:val="22"/>
          <w:szCs w:val="22"/>
        </w:rPr>
        <w:t>espacio respecto de la declaración en contra de las violencias de género. Luego</w:t>
      </w:r>
      <w:r>
        <w:rPr>
          <w:rFonts w:cs="Times New Roman"/>
          <w:sz w:val="22"/>
          <w:szCs w:val="22"/>
        </w:rPr>
        <w:t>,</w:t>
      </w:r>
      <w:r w:rsidRPr="000D6CCB">
        <w:rPr>
          <w:rFonts w:cs="Times New Roman"/>
          <w:sz w:val="22"/>
          <w:szCs w:val="22"/>
        </w:rPr>
        <w:t xml:space="preserve"> esa misma organización lanzó un comunicado diciendo que la militante no había hecho la denuncia formal, entonces no podían tomar el caso </w:t>
      </w:r>
      <w:r>
        <w:rPr>
          <w:rFonts w:cs="Times New Roman"/>
          <w:sz w:val="22"/>
          <w:szCs w:val="22"/>
        </w:rPr>
        <w:t>como certero, cuando</w:t>
      </w:r>
      <w:r w:rsidRPr="000D6CCB">
        <w:rPr>
          <w:rFonts w:cs="Times New Roman"/>
          <w:sz w:val="22"/>
          <w:szCs w:val="22"/>
        </w:rPr>
        <w:t xml:space="preserve"> la mayoría de los casos de violencia no se denuncian </w:t>
      </w:r>
      <w:r>
        <w:rPr>
          <w:rFonts w:cs="Times New Roman"/>
          <w:sz w:val="22"/>
          <w:szCs w:val="22"/>
        </w:rPr>
        <w:t>“</w:t>
      </w:r>
      <w:r w:rsidRPr="000D6CCB">
        <w:rPr>
          <w:rFonts w:cs="Times New Roman"/>
          <w:sz w:val="22"/>
          <w:szCs w:val="22"/>
        </w:rPr>
        <w:t xml:space="preserve">porque las comisarías no son garantía </w:t>
      </w:r>
      <w:r>
        <w:rPr>
          <w:rFonts w:cs="Times New Roman"/>
          <w:sz w:val="22"/>
          <w:szCs w:val="22"/>
        </w:rPr>
        <w:t>de que tenga un seguimiento coherente”</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r>
        <w:rPr>
          <w:rFonts w:cs="Times New Roman"/>
          <w:sz w:val="22"/>
          <w:szCs w:val="22"/>
        </w:rPr>
        <w:lastRenderedPageBreak/>
        <w:t>Respecto de có</w:t>
      </w:r>
      <w:r w:rsidRPr="000D6CCB">
        <w:rPr>
          <w:rFonts w:cs="Times New Roman"/>
          <w:sz w:val="22"/>
          <w:szCs w:val="22"/>
        </w:rPr>
        <w:t>mo se posicionan parlamentariamente a través de los legisladores del partido, Laura cue</w:t>
      </w:r>
      <w:r>
        <w:rPr>
          <w:rFonts w:cs="Times New Roman"/>
          <w:sz w:val="22"/>
          <w:szCs w:val="22"/>
        </w:rPr>
        <w:t>nta que en la Legislatura porteñ</w:t>
      </w:r>
      <w:r w:rsidRPr="000D6CCB">
        <w:rPr>
          <w:rFonts w:cs="Times New Roman"/>
          <w:sz w:val="22"/>
          <w:szCs w:val="22"/>
        </w:rPr>
        <w:t>a se presentó un proyecto para crear un centro integral para la mujer cada 50 mil personas. Al final eso no se pudo lograr porque cada comuna de la Capital Federal tiene diferente cantid</w:t>
      </w:r>
      <w:r>
        <w:rPr>
          <w:rFonts w:cs="Times New Roman"/>
          <w:sz w:val="22"/>
          <w:szCs w:val="22"/>
        </w:rPr>
        <w:t>ad de personas. S</w:t>
      </w:r>
      <w:r w:rsidRPr="000D6CCB">
        <w:rPr>
          <w:rFonts w:cs="Times New Roman"/>
          <w:sz w:val="22"/>
          <w:szCs w:val="22"/>
        </w:rPr>
        <w:t xml:space="preserve">e resolvió la efectivización del funcionamiento de un Centro de atención por Comuna.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Laura retoma el problema de la violencia dentro de las organizaciones de izquierda:</w:t>
      </w:r>
    </w:p>
    <w:p w:rsidR="004A4EAD" w:rsidRPr="000D6CCB" w:rsidRDefault="004A4EAD" w:rsidP="004A4EAD">
      <w:pPr>
        <w:spacing w:line="360" w:lineRule="auto"/>
        <w:jc w:val="both"/>
        <w:rPr>
          <w:rFonts w:cs="Times New Roman"/>
          <w:sz w:val="22"/>
          <w:szCs w:val="22"/>
        </w:rPr>
      </w:pPr>
    </w:p>
    <w:p w:rsidR="004A4EAD" w:rsidRPr="00A26A8A" w:rsidRDefault="004A4EAD" w:rsidP="004A4EAD">
      <w:pPr>
        <w:spacing w:line="360" w:lineRule="auto"/>
        <w:ind w:left="705"/>
        <w:jc w:val="both"/>
        <w:rPr>
          <w:rFonts w:cs="Times New Roman"/>
          <w:sz w:val="20"/>
          <w:szCs w:val="20"/>
        </w:rPr>
      </w:pPr>
      <w:r w:rsidRPr="00A26A8A">
        <w:rPr>
          <w:rFonts w:cs="Times New Roman"/>
          <w:sz w:val="20"/>
          <w:szCs w:val="20"/>
        </w:rPr>
        <w:t>“Yo conozco mi organización y soy testigo d</w:t>
      </w:r>
      <w:r>
        <w:rPr>
          <w:rFonts w:cs="Times New Roman"/>
          <w:sz w:val="20"/>
          <w:szCs w:val="20"/>
        </w:rPr>
        <w:t xml:space="preserve">e que cuando el Partido Obrero </w:t>
      </w:r>
      <w:r w:rsidRPr="00A26A8A">
        <w:rPr>
          <w:rFonts w:cs="Times New Roman"/>
          <w:sz w:val="20"/>
          <w:szCs w:val="20"/>
        </w:rPr>
        <w:t>detectó algún compañero que ejer</w:t>
      </w:r>
      <w:r>
        <w:rPr>
          <w:rFonts w:cs="Times New Roman"/>
          <w:sz w:val="20"/>
          <w:szCs w:val="20"/>
        </w:rPr>
        <w:t xml:space="preserve">cía violencia o que tenía algún </w:t>
      </w:r>
      <w:r w:rsidRPr="00A26A8A">
        <w:rPr>
          <w:rFonts w:cs="Times New Roman"/>
          <w:sz w:val="20"/>
          <w:szCs w:val="20"/>
        </w:rPr>
        <w:t>comportamiento de este tipo de naturaleza, lo</w:t>
      </w:r>
      <w:r>
        <w:rPr>
          <w:rFonts w:cs="Times New Roman"/>
          <w:sz w:val="20"/>
          <w:szCs w:val="20"/>
        </w:rPr>
        <w:t xml:space="preserve"> denunció, lo expulsó y le dio </w:t>
      </w:r>
      <w:r w:rsidRPr="00A26A8A">
        <w:rPr>
          <w:rFonts w:cs="Times New Roman"/>
          <w:sz w:val="20"/>
          <w:szCs w:val="20"/>
        </w:rPr>
        <w:t xml:space="preserve">protección a la compañera que lo estaba </w:t>
      </w:r>
      <w:r w:rsidR="00C94DDA">
        <w:rPr>
          <w:rFonts w:cs="Times New Roman"/>
          <w:sz w:val="20"/>
          <w:szCs w:val="20"/>
        </w:rPr>
        <w:t xml:space="preserve">denunciando. No puedo decir lo </w:t>
      </w:r>
      <w:r w:rsidRPr="00A26A8A">
        <w:rPr>
          <w:rFonts w:cs="Times New Roman"/>
          <w:sz w:val="20"/>
          <w:szCs w:val="20"/>
        </w:rPr>
        <w:t xml:space="preserve">mismo de otras organizaciones. Es más, cuando fuimos al último Encuentro </w:t>
      </w:r>
      <w:r w:rsidRPr="00A26A8A">
        <w:rPr>
          <w:rFonts w:cs="Times New Roman"/>
          <w:sz w:val="20"/>
          <w:szCs w:val="20"/>
        </w:rPr>
        <w:tab/>
        <w:t>Nacional de Mujeres en Mar del Plata, se no</w:t>
      </w:r>
      <w:r>
        <w:rPr>
          <w:rFonts w:cs="Times New Roman"/>
          <w:sz w:val="20"/>
          <w:szCs w:val="20"/>
        </w:rPr>
        <w:t xml:space="preserve">s infiltró un chabón que venía </w:t>
      </w:r>
      <w:r w:rsidRPr="00A26A8A">
        <w:rPr>
          <w:rFonts w:cs="Times New Roman"/>
          <w:sz w:val="20"/>
          <w:szCs w:val="20"/>
        </w:rPr>
        <w:t xml:space="preserve">persiguiendo a su ex, hostígandola. La ex empezó a </w:t>
      </w:r>
      <w:r>
        <w:rPr>
          <w:rFonts w:cs="Times New Roman"/>
          <w:sz w:val="20"/>
          <w:szCs w:val="20"/>
        </w:rPr>
        <w:t xml:space="preserve">militar en el partido y fue al </w:t>
      </w:r>
      <w:r w:rsidRPr="00A26A8A">
        <w:rPr>
          <w:rFonts w:cs="Times New Roman"/>
          <w:sz w:val="20"/>
          <w:szCs w:val="20"/>
        </w:rPr>
        <w:t>ENM y de golpe lo ve adentro de nuestra c</w:t>
      </w:r>
      <w:r>
        <w:rPr>
          <w:rFonts w:cs="Times New Roman"/>
          <w:sz w:val="20"/>
          <w:szCs w:val="20"/>
        </w:rPr>
        <w:t>olumna y le agarró un ataque de</w:t>
      </w:r>
      <w:r w:rsidRPr="00A26A8A">
        <w:rPr>
          <w:rFonts w:cs="Times New Roman"/>
          <w:sz w:val="20"/>
          <w:szCs w:val="20"/>
        </w:rPr>
        <w:tab/>
        <w:t xml:space="preserve">histeria. Se le hizo un cordón al flaco, se lo apartó y se le dijo </w:t>
      </w:r>
      <w:r>
        <w:rPr>
          <w:rFonts w:cs="Times New Roman"/>
          <w:sz w:val="20"/>
          <w:szCs w:val="20"/>
        </w:rPr>
        <w:t xml:space="preserve">que se vaya de </w:t>
      </w:r>
      <w:r w:rsidRPr="00A26A8A">
        <w:rPr>
          <w:rFonts w:cs="Times New Roman"/>
          <w:sz w:val="20"/>
          <w:szCs w:val="20"/>
        </w:rPr>
        <w:t xml:space="preserve">ahí porque le íbamos a dar entre todas”.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Luego les ocurrió directamente en la Universidad de Buenos Aires donde Laura forma parte de la Asociación Gremial Docente (AGD):</w:t>
      </w:r>
    </w:p>
    <w:p w:rsidR="004A4EAD" w:rsidRPr="000D6CCB" w:rsidRDefault="004A4EAD" w:rsidP="004A4EAD">
      <w:pPr>
        <w:spacing w:line="360" w:lineRule="auto"/>
        <w:jc w:val="both"/>
        <w:rPr>
          <w:rFonts w:cs="Times New Roman"/>
          <w:sz w:val="22"/>
          <w:szCs w:val="22"/>
        </w:rPr>
      </w:pPr>
    </w:p>
    <w:p w:rsidR="004A4EAD" w:rsidRPr="00A26A8A" w:rsidRDefault="004A4EAD" w:rsidP="004A4EAD">
      <w:pPr>
        <w:spacing w:line="360" w:lineRule="auto"/>
        <w:ind w:left="705"/>
        <w:jc w:val="both"/>
        <w:rPr>
          <w:rFonts w:cs="Times New Roman"/>
          <w:sz w:val="20"/>
          <w:szCs w:val="20"/>
        </w:rPr>
      </w:pPr>
      <w:r w:rsidRPr="00A26A8A">
        <w:rPr>
          <w:rFonts w:cs="Times New Roman"/>
          <w:sz w:val="20"/>
          <w:szCs w:val="20"/>
        </w:rPr>
        <w:t>“A nosotras nos pasó hace dos años con una becaria. Yo soy la secr</w:t>
      </w:r>
      <w:r>
        <w:rPr>
          <w:rFonts w:cs="Times New Roman"/>
          <w:sz w:val="20"/>
          <w:szCs w:val="20"/>
        </w:rPr>
        <w:t xml:space="preserve">etaria de </w:t>
      </w:r>
      <w:r w:rsidRPr="00A26A8A">
        <w:rPr>
          <w:rFonts w:cs="Times New Roman"/>
          <w:sz w:val="20"/>
          <w:szCs w:val="20"/>
        </w:rPr>
        <w:t>Género y Sexualidad dentro del sindicato. V</w:t>
      </w:r>
      <w:r>
        <w:rPr>
          <w:rFonts w:cs="Times New Roman"/>
          <w:sz w:val="20"/>
          <w:szCs w:val="20"/>
        </w:rPr>
        <w:t xml:space="preserve">ino y denunció a su pareja que </w:t>
      </w:r>
      <w:r w:rsidRPr="00A26A8A">
        <w:rPr>
          <w:rFonts w:cs="Times New Roman"/>
          <w:sz w:val="20"/>
          <w:szCs w:val="20"/>
        </w:rPr>
        <w:t>también era becario y ambos afiliados al s</w:t>
      </w:r>
      <w:r>
        <w:rPr>
          <w:rFonts w:cs="Times New Roman"/>
          <w:sz w:val="20"/>
          <w:szCs w:val="20"/>
        </w:rPr>
        <w:t xml:space="preserve">indicato. La piba me empieza a </w:t>
      </w:r>
      <w:r w:rsidRPr="00A26A8A">
        <w:rPr>
          <w:rFonts w:cs="Times New Roman"/>
          <w:sz w:val="20"/>
          <w:szCs w:val="20"/>
        </w:rPr>
        <w:t>contar que cuando se separan, el flaco se l</w:t>
      </w:r>
      <w:r w:rsidR="00C94DDA">
        <w:rPr>
          <w:rFonts w:cs="Times New Roman"/>
          <w:sz w:val="20"/>
          <w:szCs w:val="20"/>
        </w:rPr>
        <w:t xml:space="preserve">e aparecía en reuniones que no </w:t>
      </w:r>
      <w:r w:rsidRPr="00A26A8A">
        <w:rPr>
          <w:rFonts w:cs="Times New Roman"/>
          <w:sz w:val="20"/>
          <w:szCs w:val="20"/>
        </w:rPr>
        <w:t>sabía ni como se enteraba, ella sospechaba que él le</w:t>
      </w:r>
      <w:r w:rsidR="00C94DDA">
        <w:rPr>
          <w:rFonts w:cs="Times New Roman"/>
          <w:sz w:val="20"/>
          <w:szCs w:val="20"/>
        </w:rPr>
        <w:t xml:space="preserve"> había intervenido el </w:t>
      </w:r>
      <w:r w:rsidRPr="00A26A8A">
        <w:rPr>
          <w:rFonts w:cs="Times New Roman"/>
          <w:sz w:val="20"/>
          <w:szCs w:val="20"/>
        </w:rPr>
        <w:t xml:space="preserve">facebook de alguna manera. Entonces acá hay </w:t>
      </w:r>
      <w:r>
        <w:rPr>
          <w:rFonts w:cs="Times New Roman"/>
          <w:sz w:val="20"/>
          <w:szCs w:val="20"/>
        </w:rPr>
        <w:t xml:space="preserve">dos planos: el judicial que es </w:t>
      </w:r>
      <w:r w:rsidRPr="00A26A8A">
        <w:rPr>
          <w:rFonts w:cs="Times New Roman"/>
          <w:sz w:val="20"/>
          <w:szCs w:val="20"/>
        </w:rPr>
        <w:t>que hagas la denuncia y por otro la acción qu</w:t>
      </w:r>
      <w:r>
        <w:rPr>
          <w:rFonts w:cs="Times New Roman"/>
          <w:sz w:val="20"/>
          <w:szCs w:val="20"/>
        </w:rPr>
        <w:t xml:space="preserve">e vos hagas como sindicato. Lo </w:t>
      </w:r>
      <w:r w:rsidRPr="00A26A8A">
        <w:rPr>
          <w:rFonts w:cs="Times New Roman"/>
          <w:sz w:val="20"/>
          <w:szCs w:val="20"/>
        </w:rPr>
        <w:t>primero que hay que hacer es generar un sistema d</w:t>
      </w:r>
      <w:r>
        <w:rPr>
          <w:rFonts w:cs="Times New Roman"/>
          <w:sz w:val="20"/>
          <w:szCs w:val="20"/>
        </w:rPr>
        <w:t xml:space="preserve">e seguridad entre amigos, </w:t>
      </w:r>
      <w:r w:rsidRPr="00A26A8A">
        <w:rPr>
          <w:rFonts w:cs="Times New Roman"/>
          <w:sz w:val="20"/>
          <w:szCs w:val="20"/>
        </w:rPr>
        <w:t xml:space="preserve">que si vos te sentís desprotegida pueda haber una cadena de amigos que se </w:t>
      </w:r>
      <w:r w:rsidRPr="00A26A8A">
        <w:rPr>
          <w:rFonts w:cs="Times New Roman"/>
          <w:sz w:val="20"/>
          <w:szCs w:val="20"/>
        </w:rPr>
        <w:tab/>
        <w:t>llamen para estar alertas e ir a auxiliarte</w:t>
      </w:r>
      <w:r>
        <w:rPr>
          <w:rFonts w:cs="Times New Roman"/>
          <w:sz w:val="20"/>
          <w:szCs w:val="20"/>
        </w:rPr>
        <w:t xml:space="preserve"> rápidamente. Y nosotros, como </w:t>
      </w:r>
      <w:r w:rsidRPr="00A26A8A">
        <w:rPr>
          <w:rFonts w:cs="Times New Roman"/>
          <w:sz w:val="20"/>
          <w:szCs w:val="20"/>
        </w:rPr>
        <w:t xml:space="preserve">sindicato, nos ocupamos que si el tipo va a alguna asamblea o actividad, </w:t>
      </w:r>
      <w:r w:rsidRPr="00A26A8A">
        <w:rPr>
          <w:rFonts w:cs="Times New Roman"/>
          <w:sz w:val="20"/>
          <w:szCs w:val="20"/>
        </w:rPr>
        <w:tab/>
        <w:t>nosot</w:t>
      </w:r>
      <w:r>
        <w:rPr>
          <w:rFonts w:cs="Times New Roman"/>
          <w:sz w:val="20"/>
          <w:szCs w:val="20"/>
        </w:rPr>
        <w:t xml:space="preserve">ros </w:t>
      </w:r>
      <w:r w:rsidRPr="00A26A8A">
        <w:rPr>
          <w:rFonts w:cs="Times New Roman"/>
          <w:sz w:val="20"/>
          <w:szCs w:val="20"/>
        </w:rPr>
        <w:t xml:space="preserve">nos encargamos de que se vaya. Y </w:t>
      </w:r>
      <w:r>
        <w:rPr>
          <w:rFonts w:cs="Times New Roman"/>
          <w:sz w:val="20"/>
          <w:szCs w:val="20"/>
        </w:rPr>
        <w:t xml:space="preserve">dicho y hecho, un día teníamos </w:t>
      </w:r>
      <w:r w:rsidRPr="00A26A8A">
        <w:rPr>
          <w:rFonts w:cs="Times New Roman"/>
          <w:sz w:val="20"/>
          <w:szCs w:val="20"/>
        </w:rPr>
        <w:t>una carpa montada frente al Rectorado</w:t>
      </w:r>
      <w:r>
        <w:rPr>
          <w:rFonts w:cs="Times New Roman"/>
          <w:sz w:val="20"/>
          <w:szCs w:val="20"/>
        </w:rPr>
        <w:t xml:space="preserve"> de la UBA, se iba a hacer una </w:t>
      </w:r>
      <w:r w:rsidRPr="00A26A8A">
        <w:rPr>
          <w:rFonts w:cs="Times New Roman"/>
          <w:sz w:val="20"/>
          <w:szCs w:val="20"/>
        </w:rPr>
        <w:t>asamblea de becarios y él, que hacía rato que no aparecía por las asamble</w:t>
      </w:r>
      <w:r>
        <w:rPr>
          <w:rFonts w:cs="Times New Roman"/>
          <w:sz w:val="20"/>
          <w:szCs w:val="20"/>
        </w:rPr>
        <w:t xml:space="preserve">as, </w:t>
      </w:r>
      <w:r w:rsidRPr="00A26A8A">
        <w:rPr>
          <w:rFonts w:cs="Times New Roman"/>
          <w:sz w:val="20"/>
          <w:szCs w:val="20"/>
        </w:rPr>
        <w:t xml:space="preserve">cuando se enteró que ella iba a estar, cae. A </w:t>
      </w:r>
      <w:r>
        <w:rPr>
          <w:rFonts w:cs="Times New Roman"/>
          <w:sz w:val="20"/>
          <w:szCs w:val="20"/>
        </w:rPr>
        <w:t xml:space="preserve">la piba le agarró un ataque de </w:t>
      </w:r>
      <w:r w:rsidRPr="00A26A8A">
        <w:rPr>
          <w:rFonts w:cs="Times New Roman"/>
          <w:sz w:val="20"/>
          <w:szCs w:val="20"/>
        </w:rPr>
        <w:t xml:space="preserve">nervios. Dos compañeros del sindicato lo cercaron y le dijeron “andate” y el </w:t>
      </w:r>
      <w:r w:rsidRPr="00A26A8A">
        <w:rPr>
          <w:rFonts w:cs="Times New Roman"/>
          <w:sz w:val="20"/>
          <w:szCs w:val="20"/>
        </w:rPr>
        <w:tab/>
        <w:t>flaco</w:t>
      </w:r>
      <w:r>
        <w:rPr>
          <w:rFonts w:cs="Times New Roman"/>
          <w:sz w:val="20"/>
          <w:szCs w:val="20"/>
        </w:rPr>
        <w:t xml:space="preserve"> </w:t>
      </w:r>
      <w:r w:rsidRPr="00A26A8A">
        <w:rPr>
          <w:rFonts w:cs="Times New Roman"/>
          <w:sz w:val="20"/>
          <w:szCs w:val="20"/>
        </w:rPr>
        <w:t xml:space="preserve">decía “no, ¿por qué?”, y le contestaron, “mirá, andate, la compañera </w:t>
      </w:r>
      <w:r w:rsidRPr="00A26A8A">
        <w:rPr>
          <w:rFonts w:cs="Times New Roman"/>
          <w:sz w:val="20"/>
          <w:szCs w:val="20"/>
        </w:rPr>
        <w:tab/>
        <w:t>denunció y nosotros le creemos” y el dice “pero yo soy afiliado”,</w:t>
      </w:r>
      <w:r>
        <w:rPr>
          <w:rFonts w:cs="Times New Roman"/>
          <w:sz w:val="20"/>
          <w:szCs w:val="20"/>
        </w:rPr>
        <w:t xml:space="preserve"> y nosotros le </w:t>
      </w:r>
      <w:r w:rsidRPr="00A26A8A">
        <w:rPr>
          <w:rFonts w:cs="Times New Roman"/>
          <w:sz w:val="20"/>
          <w:szCs w:val="20"/>
        </w:rPr>
        <w:t xml:space="preserve">dijimos: “nos importa un carajo”. Después tuvimos reuniones con él y con su </w:t>
      </w:r>
      <w:r w:rsidRPr="00A26A8A">
        <w:rPr>
          <w:rFonts w:cs="Times New Roman"/>
          <w:sz w:val="20"/>
          <w:szCs w:val="20"/>
        </w:rPr>
        <w:tab/>
        <w:t xml:space="preserve">abogada. El abogado del sindicato, yo y otros </w:t>
      </w:r>
      <w:r>
        <w:rPr>
          <w:rFonts w:cs="Times New Roman"/>
          <w:sz w:val="20"/>
          <w:szCs w:val="20"/>
        </w:rPr>
        <w:t xml:space="preserve">miembros de la mesa con él, le </w:t>
      </w:r>
      <w:r w:rsidRPr="00A26A8A">
        <w:rPr>
          <w:rFonts w:cs="Times New Roman"/>
          <w:sz w:val="20"/>
          <w:szCs w:val="20"/>
        </w:rPr>
        <w:t>pedimos o que renuncie a la afiliación</w:t>
      </w:r>
      <w:r>
        <w:rPr>
          <w:rFonts w:cs="Times New Roman"/>
          <w:sz w:val="20"/>
          <w:szCs w:val="20"/>
        </w:rPr>
        <w:t xml:space="preserve"> o que deje de aparecer en las </w:t>
      </w:r>
      <w:r w:rsidRPr="00A26A8A">
        <w:rPr>
          <w:rFonts w:cs="Times New Roman"/>
          <w:sz w:val="20"/>
          <w:szCs w:val="20"/>
        </w:rPr>
        <w:t>actividades del gremio porque cada vez que viniera lo íbamos</w:t>
      </w:r>
      <w:r>
        <w:rPr>
          <w:rFonts w:cs="Times New Roman"/>
          <w:sz w:val="20"/>
          <w:szCs w:val="20"/>
        </w:rPr>
        <w:t xml:space="preserve"> a invitar a que se </w:t>
      </w:r>
      <w:r w:rsidRPr="00A26A8A">
        <w:rPr>
          <w:rFonts w:cs="Times New Roman"/>
          <w:sz w:val="20"/>
          <w:szCs w:val="20"/>
        </w:rPr>
        <w:t xml:space="preserve">retire. Yo tampoco, como sindicato, puedo </w:t>
      </w:r>
      <w:r>
        <w:rPr>
          <w:rFonts w:cs="Times New Roman"/>
          <w:sz w:val="20"/>
          <w:szCs w:val="20"/>
        </w:rPr>
        <w:t xml:space="preserve">hacer nada en términos legales </w:t>
      </w:r>
      <w:r w:rsidRPr="00A26A8A">
        <w:rPr>
          <w:rFonts w:cs="Times New Roman"/>
          <w:sz w:val="20"/>
          <w:szCs w:val="20"/>
        </w:rPr>
        <w:t>frente a una medida de restricción. Cuando ella v</w:t>
      </w:r>
      <w:r>
        <w:rPr>
          <w:rFonts w:cs="Times New Roman"/>
          <w:sz w:val="20"/>
          <w:szCs w:val="20"/>
        </w:rPr>
        <w:t xml:space="preserve">e que la medida de restricción </w:t>
      </w:r>
      <w:r w:rsidRPr="00A26A8A">
        <w:rPr>
          <w:rFonts w:cs="Times New Roman"/>
          <w:sz w:val="20"/>
          <w:szCs w:val="20"/>
        </w:rPr>
        <w:t>es violada, debe llamar a una comisaría y av</w:t>
      </w:r>
      <w:r>
        <w:rPr>
          <w:rFonts w:cs="Times New Roman"/>
          <w:sz w:val="20"/>
          <w:szCs w:val="20"/>
        </w:rPr>
        <w:t xml:space="preserve">isar sobre esa violación. Pero </w:t>
      </w:r>
      <w:r w:rsidRPr="00A26A8A">
        <w:rPr>
          <w:rFonts w:cs="Times New Roman"/>
          <w:sz w:val="20"/>
          <w:szCs w:val="20"/>
        </w:rPr>
        <w:t>nosotros nos comprometimos que en ca</w:t>
      </w:r>
      <w:r>
        <w:rPr>
          <w:rFonts w:cs="Times New Roman"/>
          <w:sz w:val="20"/>
          <w:szCs w:val="20"/>
        </w:rPr>
        <w:t xml:space="preserve">da actividad del sindicato nos </w:t>
      </w:r>
      <w:r w:rsidRPr="00A26A8A">
        <w:rPr>
          <w:rFonts w:cs="Times New Roman"/>
          <w:sz w:val="20"/>
          <w:szCs w:val="20"/>
        </w:rPr>
        <w:lastRenderedPageBreak/>
        <w:t>pusiéramos firmes en que el tipo no podía estar”.</w:t>
      </w:r>
    </w:p>
    <w:p w:rsidR="004A4EAD" w:rsidRDefault="004A4EAD" w:rsidP="004A4EAD">
      <w:pPr>
        <w:spacing w:line="360" w:lineRule="auto"/>
        <w:jc w:val="both"/>
        <w:rPr>
          <w:rFonts w:cs="Times New Roman"/>
          <w:sz w:val="22"/>
          <w:szCs w:val="22"/>
        </w:rPr>
      </w:pPr>
      <w:r w:rsidRPr="000D6CCB">
        <w:rPr>
          <w:rFonts w:cs="Times New Roman"/>
          <w:sz w:val="22"/>
          <w:szCs w:val="22"/>
        </w:rPr>
        <w:t>Respecto del modo de pensarse identitariamente Laura opina que</w:t>
      </w:r>
      <w:r>
        <w:rPr>
          <w:rFonts w:cs="Times New Roman"/>
          <w:sz w:val="22"/>
          <w:szCs w:val="22"/>
        </w:rPr>
        <w:t xml:space="preserve"> los varones no son violentos intrínsecamente</w:t>
      </w:r>
      <w:r w:rsidRPr="000D6CCB">
        <w:rPr>
          <w:rFonts w:cs="Times New Roman"/>
          <w:sz w:val="22"/>
          <w:szCs w:val="22"/>
        </w:rPr>
        <w:t xml:space="preserve"> en el sentido “genético de que llevan el gen del mal”, porque creen que es un problema del sistema. En este sentido, dice que se diferencian de muchas organizaciones feministas con las que confluyen en muchas actividades y participan en los paneles generales</w:t>
      </w:r>
      <w:r>
        <w:rPr>
          <w:rFonts w:cs="Times New Roman"/>
          <w:sz w:val="22"/>
          <w:szCs w:val="22"/>
        </w:rPr>
        <w:t xml:space="preserve"> que surjan dentro del Movimiento de M</w:t>
      </w:r>
      <w:r w:rsidRPr="000D6CCB">
        <w:rPr>
          <w:rFonts w:cs="Times New Roman"/>
          <w:sz w:val="22"/>
          <w:szCs w:val="22"/>
        </w:rPr>
        <w:t>ujeres como la campaña por el derecho al aborto. Lo mismo con los espacios que integran las organizaciones vinculadas al peronismo, Laura comenta que participan de muchas actividades juntas, pero que si alguna de esas actividades implica no criticar al gobierno o al Estado entonces ellas dicen que no</w:t>
      </w:r>
      <w:r>
        <w:rPr>
          <w:rFonts w:cs="Times New Roman"/>
          <w:sz w:val="22"/>
          <w:szCs w:val="22"/>
        </w:rPr>
        <w:t xml:space="preserve"> activan</w:t>
      </w:r>
      <w:r w:rsidRPr="000D6CCB">
        <w:rPr>
          <w:rFonts w:cs="Times New Roman"/>
          <w:sz w:val="22"/>
          <w:szCs w:val="22"/>
        </w:rPr>
        <w:t>. Laura empieza a militar fruto de una separación, de una “i</w:t>
      </w:r>
      <w:r>
        <w:rPr>
          <w:rFonts w:cs="Times New Roman"/>
          <w:sz w:val="22"/>
          <w:szCs w:val="22"/>
        </w:rPr>
        <w:t>nfidelidad”. Su padre la consoló argumentando</w:t>
      </w:r>
      <w:r w:rsidRPr="000D6CCB">
        <w:rPr>
          <w:rFonts w:cs="Times New Roman"/>
          <w:sz w:val="22"/>
          <w:szCs w:val="22"/>
        </w:rPr>
        <w:t xml:space="preserve"> que ella “no era la segunda de nadie”, y ahí Laura, entendió que ninguna mujer es la segunda de nadie</w:t>
      </w:r>
      <w:r>
        <w:rPr>
          <w:rFonts w:cs="Times New Roman"/>
          <w:sz w:val="22"/>
          <w:szCs w:val="22"/>
        </w:rPr>
        <w:t>, ni ella, ni la mujer con la que su compañero había estado. E</w:t>
      </w:r>
      <w:r w:rsidRPr="000D6CCB">
        <w:rPr>
          <w:rFonts w:cs="Times New Roman"/>
          <w:sz w:val="22"/>
          <w:szCs w:val="22"/>
        </w:rPr>
        <w:t>l resto</w:t>
      </w:r>
      <w:r>
        <w:rPr>
          <w:rFonts w:cs="Times New Roman"/>
          <w:sz w:val="22"/>
          <w:szCs w:val="22"/>
        </w:rPr>
        <w:t xml:space="preserve"> de la historia es todo militancia</w:t>
      </w:r>
      <w:r w:rsidRPr="000D6CCB">
        <w:rPr>
          <w:rFonts w:cs="Times New Roman"/>
          <w:sz w:val="22"/>
          <w:szCs w:val="22"/>
        </w:rPr>
        <w:t xml:space="preserve"> hasta su proceso de convertirse en madre de mucho mas grande. Ella dice que Leila, su hija, es el resultado de un proceso de deconstrucción y reconstrucción en torno a su cuerpo y su práctica y que es muy consiente en la crianza hacia su niña en un sistema que trata de modo violento a todas las mujeres. </w:t>
      </w:r>
    </w:p>
    <w:p w:rsidR="004A4EAD" w:rsidRPr="000D6CCB" w:rsidRDefault="004A4EAD" w:rsidP="004A4EAD">
      <w:pPr>
        <w:spacing w:line="360" w:lineRule="auto"/>
        <w:jc w:val="both"/>
        <w:rPr>
          <w:rFonts w:cs="Times New Roman"/>
          <w:bCs/>
          <w:sz w:val="22"/>
          <w:szCs w:val="22"/>
        </w:rPr>
      </w:pPr>
    </w:p>
    <w:p w:rsidR="004A4EAD" w:rsidRPr="000D6CCB" w:rsidRDefault="004A4EAD" w:rsidP="004A4EAD">
      <w:pPr>
        <w:tabs>
          <w:tab w:val="left" w:pos="0"/>
        </w:tabs>
        <w:spacing w:line="360" w:lineRule="auto"/>
        <w:jc w:val="both"/>
        <w:rPr>
          <w:rFonts w:cs="Times New Roman"/>
          <w:sz w:val="22"/>
          <w:szCs w:val="22"/>
        </w:rPr>
      </w:pPr>
      <w:r w:rsidRPr="000D6CCB">
        <w:rPr>
          <w:rFonts w:cs="Times New Roman"/>
          <w:b/>
          <w:bCs/>
          <w:sz w:val="22"/>
          <w:szCs w:val="22"/>
        </w:rPr>
        <w:t>I. b. Pan y Rosas: historias, trayectorias militantes, órganos de difusión y agitación política.</w:t>
      </w:r>
    </w:p>
    <w:p w:rsidR="004A4EAD" w:rsidRPr="000D6CCB" w:rsidRDefault="004A4EAD" w:rsidP="004A4EAD">
      <w:pPr>
        <w:spacing w:line="360" w:lineRule="auto"/>
        <w:jc w:val="both"/>
        <w:rPr>
          <w:rFonts w:cs="Times New Roman"/>
          <w:sz w:val="22"/>
          <w:szCs w:val="22"/>
        </w:rPr>
      </w:pPr>
    </w:p>
    <w:p w:rsidR="004A4EAD" w:rsidRPr="000D6CCB" w:rsidRDefault="004A4EAD" w:rsidP="004A4EAD">
      <w:pPr>
        <w:numPr>
          <w:ilvl w:val="0"/>
          <w:numId w:val="3"/>
        </w:numPr>
        <w:spacing w:line="360" w:lineRule="auto"/>
        <w:jc w:val="both"/>
        <w:rPr>
          <w:rFonts w:cs="Times New Roman"/>
          <w:b/>
          <w:bCs/>
          <w:i/>
          <w:iCs/>
          <w:sz w:val="22"/>
          <w:szCs w:val="22"/>
        </w:rPr>
      </w:pPr>
      <w:r w:rsidRPr="000D6CCB">
        <w:rPr>
          <w:rFonts w:cs="Times New Roman"/>
          <w:b/>
          <w:bCs/>
          <w:sz w:val="22"/>
          <w:szCs w:val="22"/>
        </w:rPr>
        <w:t>Registro en los cuerpos</w:t>
      </w:r>
    </w:p>
    <w:p w:rsidR="004A4EAD" w:rsidRPr="000D6CCB" w:rsidRDefault="004A4EAD" w:rsidP="004A4EAD">
      <w:pPr>
        <w:spacing w:line="360" w:lineRule="auto"/>
        <w:jc w:val="both"/>
        <w:rPr>
          <w:rFonts w:cs="Times New Roman"/>
          <w:b/>
          <w:bCs/>
          <w:i/>
          <w:iCs/>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Andrea D´Atri es dirigente del PTS y fundadora de Pan y Rosas y si bien su lugar dentro de la organización es central y de toma de decisiones al momento de conversar sobre el proceso se suma al relato de lo “colectivo” y, al igual que mucha</w:t>
      </w:r>
      <w:r>
        <w:rPr>
          <w:rFonts w:cs="Times New Roman"/>
          <w:sz w:val="22"/>
          <w:szCs w:val="22"/>
        </w:rPr>
        <w:t>s militantes, le</w:t>
      </w:r>
      <w:r w:rsidRPr="000D6CCB">
        <w:rPr>
          <w:rFonts w:cs="Times New Roman"/>
          <w:sz w:val="22"/>
          <w:szCs w:val="22"/>
        </w:rPr>
        <w:t xml:space="preserve"> cuesta hablar desde la primer persona. En repetidas oportunidades la representación de ella misma se reflejaba en el “nosotras”. Provocativamente cuenta que en ambientes de izquierda se define como feminista y en ambientes feministas se define como marxista revolucionaria por el simple hecho de molestar en todos los ámbitos. En la historia de PyR tuvieron muchas discusiones acerca de cómo se definían, si feministas o si no son feministas si el feminismo es una forma de mirar el mundo, en otras. Desde la perspectiva de entender qué es la “opresión” se definen como marxistas. Al igual que el PT el lugar de la emancipación de la mujer y de la lucha contra la opresión se inscribe en el marxismo revolucionario. A veces, para resolver frente a un público que no está dispuesto a dar el debate en su complejidad, sintetizan que son “feministas socialistas” o “marxistas feministas” porque el marxismo revolucionario inscribe en su cuerpo teórico y en su práctica militante la lucha contra la opresión de la mujer: “y si eso es feminismo, bienvenido sea”, celebra en su intervención. Reflexiona acerca de las corrientes que han roto con el marxismo como la social democracia, el stalinismo, las corrientes populistas que han tergiversado la cuestión de la mujer </w:t>
      </w:r>
      <w:r w:rsidRPr="000D6CCB">
        <w:rPr>
          <w:rFonts w:cs="Times New Roman"/>
          <w:sz w:val="22"/>
          <w:szCs w:val="22"/>
        </w:rPr>
        <w:lastRenderedPageBreak/>
        <w:t xml:space="preserve">desde esa perspectiva.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Andrea empezó a militar en el año 1987 activamente en el viejo Movimiento al Socialismo (MAS) y en el año 1988 varios y varias militantes fueron expulsadas y formaron el Partido de los Trabajadores Socialistas (PTS). Su simpatía por el MAS comienza en el año 1986 a través de las actividades que realizaban y de la prensa, fundamentalmente. Iba al </w:t>
      </w:r>
      <w:r>
        <w:rPr>
          <w:rFonts w:cs="Times New Roman"/>
          <w:sz w:val="22"/>
          <w:szCs w:val="22"/>
        </w:rPr>
        <w:t>Colegio Nacional Buenos Aires (e</w:t>
      </w:r>
      <w:r w:rsidRPr="000D6CCB">
        <w:rPr>
          <w:rFonts w:cs="Times New Roman"/>
          <w:sz w:val="22"/>
          <w:szCs w:val="22"/>
        </w:rPr>
        <w:t>n el que para 1980 tenía catorce estudiantes desaparecidos) durante la dictadura militar y formó parte del armado de un centro de estudiantes en la clandestinidad que estaba comandado por un militante “encubierto” del Partido Comunista, que muchos años después le confirmó acerca d</w:t>
      </w:r>
      <w:r>
        <w:rPr>
          <w:rFonts w:cs="Times New Roman"/>
          <w:sz w:val="22"/>
          <w:szCs w:val="22"/>
        </w:rPr>
        <w:t>e su ideología</w:t>
      </w:r>
      <w:r w:rsidRPr="000D6CCB">
        <w:rPr>
          <w:rFonts w:cs="Times New Roman"/>
          <w:sz w:val="22"/>
          <w:szCs w:val="22"/>
        </w:rPr>
        <w:t>. Respecto de la militancia de género, cuenta que</w:t>
      </w:r>
      <w:r>
        <w:rPr>
          <w:rFonts w:cs="Times New Roman"/>
          <w:sz w:val="22"/>
          <w:szCs w:val="22"/>
        </w:rPr>
        <w:t xml:space="preserve"> desde basta</w:t>
      </w:r>
      <w:r w:rsidRPr="000D6CCB">
        <w:rPr>
          <w:rFonts w:cs="Times New Roman"/>
          <w:sz w:val="22"/>
          <w:szCs w:val="22"/>
        </w:rPr>
        <w:t>nte chica, especialmente en la adolescencia se sintió “vindicadora” de los derechos de las mujeres y que eso no tiene que ver con una cuestión meramente teórica sino subjetiva, personal. Es decir, que no conocía el feminismo pero si entendía que como mujer la trataban diferente y eso le molestaba. A partir de la experiencia en el Nacional Buenos Aires, comenzó a politizarse. Observaba como su madre había tenido una vida muy subordin</w:t>
      </w:r>
      <w:r>
        <w:rPr>
          <w:rFonts w:cs="Times New Roman"/>
          <w:sz w:val="22"/>
          <w:szCs w:val="22"/>
        </w:rPr>
        <w:t>ada a la de su marido y notaba</w:t>
      </w:r>
      <w:r w:rsidRPr="000D6CCB">
        <w:rPr>
          <w:rFonts w:cs="Times New Roman"/>
          <w:sz w:val="22"/>
          <w:szCs w:val="22"/>
        </w:rPr>
        <w:t xml:space="preserve"> que muchas de las acciones de su padre eran machistas: “Nada muy extremo, mi papá era universitario y mi mamá fue solo a la primaria” (Andrea). A partir de allí, sumado que muchas cuestiones de lo cotidiano, de la vida cotidiana de las mujeres y de cómo se comportaban sus compañer</w:t>
      </w:r>
      <w:r>
        <w:rPr>
          <w:rFonts w:cs="Times New Roman"/>
          <w:sz w:val="22"/>
          <w:szCs w:val="22"/>
        </w:rPr>
        <w:t>os de estudio hizo que Andrea repensara en torno al</w:t>
      </w:r>
      <w:r w:rsidRPr="000D6CCB">
        <w:rPr>
          <w:rFonts w:cs="Times New Roman"/>
          <w:sz w:val="22"/>
          <w:szCs w:val="22"/>
        </w:rPr>
        <w:t xml:space="preserve"> lugar de la mujer en la vida en general y en la política, en particular. Recuerda una experiencia en el local del MAS de ese momento en el que era el Día Internacional de la Mujer Trabajadora: </w:t>
      </w:r>
    </w:p>
    <w:p w:rsidR="004A4EAD" w:rsidRPr="000D6CCB" w:rsidRDefault="004A4EAD" w:rsidP="004A4EAD">
      <w:pPr>
        <w:spacing w:line="360" w:lineRule="auto"/>
        <w:jc w:val="both"/>
        <w:rPr>
          <w:rFonts w:cs="Times New Roman"/>
          <w:sz w:val="22"/>
          <w:szCs w:val="22"/>
        </w:rPr>
      </w:pPr>
    </w:p>
    <w:p w:rsidR="004A4EAD" w:rsidRPr="00927A4B" w:rsidRDefault="004A4EAD" w:rsidP="004A4EAD">
      <w:pPr>
        <w:spacing w:line="360" w:lineRule="auto"/>
        <w:ind w:left="705"/>
        <w:jc w:val="both"/>
        <w:rPr>
          <w:rFonts w:cs="Times New Roman"/>
          <w:sz w:val="20"/>
          <w:szCs w:val="20"/>
        </w:rPr>
      </w:pPr>
      <w:r w:rsidRPr="00927A4B">
        <w:rPr>
          <w:rFonts w:cs="Times New Roman"/>
          <w:sz w:val="20"/>
          <w:szCs w:val="20"/>
        </w:rPr>
        <w:t>“Mi primer 8 de marzo, en la militancia de la izquie</w:t>
      </w:r>
      <w:r>
        <w:rPr>
          <w:rFonts w:cs="Times New Roman"/>
          <w:sz w:val="20"/>
          <w:szCs w:val="20"/>
        </w:rPr>
        <w:t xml:space="preserve">rda, subí al local del partido </w:t>
      </w:r>
      <w:r w:rsidRPr="00927A4B">
        <w:rPr>
          <w:rFonts w:cs="Times New Roman"/>
          <w:sz w:val="20"/>
          <w:szCs w:val="20"/>
        </w:rPr>
        <w:t>por una escalera, una compañera bajaba, y me la cru</w:t>
      </w:r>
      <w:r>
        <w:rPr>
          <w:rFonts w:cs="Times New Roman"/>
          <w:sz w:val="20"/>
          <w:szCs w:val="20"/>
        </w:rPr>
        <w:t xml:space="preserve">cé y le dije “feliz día”, y la </w:t>
      </w:r>
      <w:r w:rsidRPr="00927A4B">
        <w:rPr>
          <w:rFonts w:cs="Times New Roman"/>
          <w:sz w:val="20"/>
          <w:szCs w:val="20"/>
        </w:rPr>
        <w:t>compañera que militaba hacía ya un par de años m</w:t>
      </w:r>
      <w:r>
        <w:rPr>
          <w:rFonts w:cs="Times New Roman"/>
          <w:sz w:val="20"/>
          <w:szCs w:val="20"/>
        </w:rPr>
        <w:t>e dijo “no feliz día no, no es un dí</w:t>
      </w:r>
      <w:r w:rsidRPr="00927A4B">
        <w:rPr>
          <w:rFonts w:cs="Times New Roman"/>
          <w:sz w:val="20"/>
          <w:szCs w:val="20"/>
        </w:rPr>
        <w:t>a de fiesta, e</w:t>
      </w:r>
      <w:r>
        <w:rPr>
          <w:rFonts w:cs="Times New Roman"/>
          <w:sz w:val="20"/>
          <w:szCs w:val="20"/>
        </w:rPr>
        <w:t>s un día de lucha”. Ahí</w:t>
      </w:r>
      <w:r w:rsidRPr="00927A4B">
        <w:rPr>
          <w:rFonts w:cs="Times New Roman"/>
          <w:sz w:val="20"/>
          <w:szCs w:val="20"/>
        </w:rPr>
        <w:t xml:space="preserve"> me qu</w:t>
      </w:r>
      <w:r>
        <w:rPr>
          <w:rFonts w:cs="Times New Roman"/>
          <w:sz w:val="20"/>
          <w:szCs w:val="20"/>
        </w:rPr>
        <w:t xml:space="preserve">edó eso, como que yo no sabía, </w:t>
      </w:r>
      <w:r w:rsidRPr="00927A4B">
        <w:rPr>
          <w:rFonts w:cs="Times New Roman"/>
          <w:sz w:val="20"/>
          <w:szCs w:val="20"/>
        </w:rPr>
        <w:t>yo sólo sabía que era el día de la mujer”.</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Fue parte de la dirección del grupo político universitario en la que eran dos mujeres y cinco varones. Ambas peleaban con los varones por múltiples cuestiones políticas y sentían que no eran escuchadas. Definieron que tenían que fomentar un cambio así que conversaron con el dirigente del partido en ese momento (que aclara que era </w:t>
      </w:r>
      <w:r>
        <w:rPr>
          <w:rFonts w:cs="Times New Roman"/>
          <w:sz w:val="22"/>
          <w:szCs w:val="22"/>
        </w:rPr>
        <w:t>“</w:t>
      </w:r>
      <w:r w:rsidRPr="000D6CCB">
        <w:rPr>
          <w:rFonts w:cs="Times New Roman"/>
          <w:sz w:val="22"/>
          <w:szCs w:val="22"/>
        </w:rPr>
        <w:t>gay</w:t>
      </w:r>
      <w:r>
        <w:rPr>
          <w:rFonts w:cs="Times New Roman"/>
          <w:sz w:val="22"/>
          <w:szCs w:val="22"/>
        </w:rPr>
        <w:t>”</w:t>
      </w:r>
      <w:r w:rsidRPr="000D6CCB">
        <w:rPr>
          <w:rFonts w:cs="Times New Roman"/>
          <w:sz w:val="22"/>
          <w:szCs w:val="22"/>
        </w:rPr>
        <w:t xml:space="preserve"> porque es bastante insólito para la izquierda que alguien disidente sea dirigente). A partir de ese momento, bajo la sugerencia de ese compañero empezaron a armar un grupo donde se discutían cuestiones específicas sobre las mujeres y cómo hacer para combatir el machismo en el partido, que nadie estaba exento, tampoco los militantes de izquierda: “que no significa que seas una </w:t>
      </w:r>
      <w:r>
        <w:rPr>
          <w:rFonts w:cs="Times New Roman"/>
          <w:sz w:val="22"/>
          <w:szCs w:val="22"/>
        </w:rPr>
        <w:t>persona pura, un “hombre nuevo”</w:t>
      </w:r>
      <w:r w:rsidRPr="000D6CCB">
        <w:rPr>
          <w:rFonts w:cs="Times New Roman"/>
          <w:sz w:val="22"/>
          <w:szCs w:val="22"/>
        </w:rPr>
        <w:t>, ironiza en relación al concepto guevarista del “hombre nuevo” como el hombre emancipado, libre, socialista y no machista. Otra de las cu</w:t>
      </w:r>
      <w:r>
        <w:rPr>
          <w:rFonts w:cs="Times New Roman"/>
          <w:sz w:val="22"/>
          <w:szCs w:val="22"/>
        </w:rPr>
        <w:t>estiones centrales era que</w:t>
      </w:r>
      <w:r w:rsidRPr="000D6CCB">
        <w:rPr>
          <w:rFonts w:cs="Times New Roman"/>
          <w:sz w:val="22"/>
          <w:szCs w:val="22"/>
        </w:rPr>
        <w:t xml:space="preserve"> se daban cuenta de que si no hacían público lo que estaban discutiendo, la situación no iba a cambiar a nivel social solo porque los militantes de izquierda no fueran más machistas. Tenían que lograr que el partido </w:t>
      </w:r>
      <w:r w:rsidRPr="000D6CCB">
        <w:rPr>
          <w:rFonts w:cs="Times New Roman"/>
          <w:sz w:val="22"/>
          <w:szCs w:val="22"/>
        </w:rPr>
        <w:lastRenderedPageBreak/>
        <w:t>levantar</w:t>
      </w:r>
      <w:r>
        <w:rPr>
          <w:rFonts w:cs="Times New Roman"/>
          <w:sz w:val="22"/>
          <w:szCs w:val="22"/>
        </w:rPr>
        <w:t>a</w:t>
      </w:r>
      <w:r w:rsidRPr="000D6CCB">
        <w:rPr>
          <w:rFonts w:cs="Times New Roman"/>
          <w:sz w:val="22"/>
          <w:szCs w:val="22"/>
        </w:rPr>
        <w:t xml:space="preserve"> las banderas de la lucha de las mujeres pero que esa tarea tenían que dársela las mujeres de la organización.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Una de las</w:t>
      </w:r>
      <w:r>
        <w:rPr>
          <w:rFonts w:cs="Times New Roman"/>
          <w:sz w:val="22"/>
          <w:szCs w:val="22"/>
        </w:rPr>
        <w:t xml:space="preserve"> primeras discusiones que encaran como grupo es</w:t>
      </w:r>
      <w:r w:rsidRPr="000D6CCB">
        <w:rPr>
          <w:rFonts w:cs="Times New Roman"/>
          <w:sz w:val="22"/>
          <w:szCs w:val="22"/>
        </w:rPr>
        <w:t xml:space="preserve"> el Pacto San José de Costa Rica</w:t>
      </w:r>
      <w:r w:rsidRPr="000D6CCB">
        <w:rPr>
          <w:rStyle w:val="Refdenotaalpie"/>
          <w:rFonts w:cs="Times New Roman"/>
          <w:sz w:val="22"/>
          <w:szCs w:val="22"/>
        </w:rPr>
        <w:footnoteReference w:id="7"/>
      </w:r>
      <w:r w:rsidRPr="000D6CCB">
        <w:rPr>
          <w:rFonts w:cs="Times New Roman"/>
          <w:sz w:val="22"/>
          <w:szCs w:val="22"/>
        </w:rPr>
        <w:t xml:space="preserve"> por el tema del aborto. A partir de ese momento, el aborto fue uno de los ejes centrales de la organización de mujeres. Luego Andrea recibió una serie de críticas de este compañero dirigente del partido en las que aparecía como “sectaria” porque solo reivindicaban a las mujeres obreras o que solo escribían sobre ellas; cuando la opresión de las mujeres era hacia todas, incluso hasta Andrea mism</w:t>
      </w:r>
      <w:r>
        <w:rPr>
          <w:rFonts w:cs="Times New Roman"/>
          <w:sz w:val="22"/>
          <w:szCs w:val="22"/>
        </w:rPr>
        <w:t>a</w:t>
      </w:r>
      <w:r w:rsidRPr="000D6CCB">
        <w:rPr>
          <w:rFonts w:cs="Times New Roman"/>
          <w:sz w:val="22"/>
          <w:szCs w:val="22"/>
        </w:rPr>
        <w:t>. Ella afirma que era mucho más</w:t>
      </w:r>
      <w:r>
        <w:rPr>
          <w:rFonts w:cs="Times New Roman"/>
          <w:sz w:val="22"/>
          <w:szCs w:val="22"/>
        </w:rPr>
        <w:t xml:space="preserve"> dogmática en “su juventud”</w:t>
      </w:r>
      <w:r w:rsidRPr="000D6CCB">
        <w:rPr>
          <w:rFonts w:cs="Times New Roman"/>
          <w:sz w:val="22"/>
          <w:szCs w:val="22"/>
        </w:rPr>
        <w:t xml:space="preserve"> porque se estaba formando, estaba intentando comprender los procesos y darles un sentido político e ideológico.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Se ocupó de buscar toda la información posible sobre marxismo y mujeres y ahí descubrió</w:t>
      </w:r>
      <w:r>
        <w:rPr>
          <w:rFonts w:cs="Times New Roman"/>
          <w:sz w:val="22"/>
          <w:szCs w:val="22"/>
        </w:rPr>
        <w:t xml:space="preserve"> a las norteamericanas y trabajó </w:t>
      </w:r>
      <w:r w:rsidRPr="000D6CCB">
        <w:rPr>
          <w:rFonts w:cs="Times New Roman"/>
          <w:sz w:val="22"/>
          <w:szCs w:val="22"/>
        </w:rPr>
        <w:t>desde la línea del trotskismo estadounidense. Eso conllevó a que empezaran a pensar sus propios materiales de difusión. Fueron diferentes etapas, por un lado estaban los libros que se difundieron por los canales convencionales como editoriales y librerías y otras de manera más bien militante</w:t>
      </w:r>
      <w:r>
        <w:rPr>
          <w:rFonts w:cs="Times New Roman"/>
          <w:sz w:val="22"/>
          <w:szCs w:val="22"/>
        </w:rPr>
        <w:t xml:space="preserve"> en los lugares donde intervenían:</w:t>
      </w:r>
      <w:r w:rsidRPr="000D6CCB">
        <w:rPr>
          <w:rFonts w:cs="Times New Roman"/>
          <w:sz w:val="22"/>
          <w:szCs w:val="22"/>
        </w:rPr>
        <w:t xml:space="preserve"> universidades, sindicatos. Tienen una gran preocupación e interés por los medios, tanto en los masivos como en los alternativos. A veces les cuesta</w:t>
      </w:r>
      <w:r>
        <w:rPr>
          <w:rFonts w:cs="Times New Roman"/>
          <w:sz w:val="22"/>
          <w:szCs w:val="22"/>
        </w:rPr>
        <w:t xml:space="preserve"> ingresar en la retórica de</w:t>
      </w:r>
      <w:r w:rsidRPr="000D6CCB">
        <w:rPr>
          <w:rFonts w:cs="Times New Roman"/>
          <w:sz w:val="22"/>
          <w:szCs w:val="22"/>
        </w:rPr>
        <w:t xml:space="preserve"> los masivos porque no terminan de comprender la dinámica </w:t>
      </w:r>
      <w:r>
        <w:rPr>
          <w:rFonts w:cs="Times New Roman"/>
          <w:sz w:val="22"/>
          <w:szCs w:val="22"/>
        </w:rPr>
        <w:t>y sienten que no pueden manifestar</w:t>
      </w:r>
      <w:r w:rsidRPr="000D6CCB">
        <w:rPr>
          <w:rFonts w:cs="Times New Roman"/>
          <w:sz w:val="22"/>
          <w:szCs w:val="22"/>
        </w:rPr>
        <w:t xml:space="preserve"> todo lo que podrían expresar, pero esa lógica, justamente es la lógica dominante. Respecto de su propia prensa, su primer periódico era La Prensa Obrera, que salía semanalmente, y una v</w:t>
      </w:r>
      <w:r>
        <w:rPr>
          <w:rFonts w:cs="Times New Roman"/>
          <w:sz w:val="22"/>
          <w:szCs w:val="22"/>
        </w:rPr>
        <w:t>ez por mes elegían emitir un su</w:t>
      </w:r>
      <w:r w:rsidRPr="000D6CCB">
        <w:rPr>
          <w:rFonts w:cs="Times New Roman"/>
          <w:sz w:val="22"/>
          <w:szCs w:val="22"/>
        </w:rPr>
        <w:t>plemento: mujer, internacional, historia y economía. A partir del año 2007 modificaron toda la prensa de izquierda y sacaron el suplemento específico de PyR. Andrea cuenta algo que les resultó emocionante y “raro” al mismo tiempo:</w:t>
      </w:r>
    </w:p>
    <w:p w:rsidR="004A4EAD" w:rsidRPr="000D6CCB" w:rsidRDefault="004A4EAD" w:rsidP="004A4EAD">
      <w:pPr>
        <w:spacing w:line="360" w:lineRule="auto"/>
        <w:jc w:val="both"/>
        <w:rPr>
          <w:rFonts w:cs="Times New Roman"/>
          <w:sz w:val="22"/>
          <w:szCs w:val="22"/>
        </w:rPr>
      </w:pPr>
    </w:p>
    <w:p w:rsidR="004A4EAD" w:rsidRPr="0099684B" w:rsidRDefault="004A4EAD" w:rsidP="004A4EAD">
      <w:pPr>
        <w:spacing w:line="360" w:lineRule="auto"/>
        <w:ind w:left="705"/>
        <w:jc w:val="both"/>
        <w:rPr>
          <w:rFonts w:cs="Times New Roman"/>
          <w:sz w:val="20"/>
          <w:szCs w:val="20"/>
        </w:rPr>
      </w:pPr>
      <w:r>
        <w:rPr>
          <w:rFonts w:cs="Times New Roman"/>
          <w:sz w:val="20"/>
          <w:szCs w:val="20"/>
        </w:rPr>
        <w:t>“Ese suplemento en el año del B</w:t>
      </w:r>
      <w:r w:rsidRPr="0099684B">
        <w:rPr>
          <w:rFonts w:cs="Times New Roman"/>
          <w:sz w:val="20"/>
          <w:szCs w:val="20"/>
        </w:rPr>
        <w:t>icentenario, cuando</w:t>
      </w:r>
      <w:r>
        <w:rPr>
          <w:rFonts w:cs="Times New Roman"/>
          <w:sz w:val="20"/>
          <w:szCs w:val="20"/>
        </w:rPr>
        <w:t xml:space="preserve"> hicieron el Museo, en la </w:t>
      </w:r>
      <w:r w:rsidRPr="0099684B">
        <w:rPr>
          <w:rFonts w:cs="Times New Roman"/>
          <w:sz w:val="20"/>
          <w:szCs w:val="20"/>
        </w:rPr>
        <w:t xml:space="preserve">calle Riobamba. Había una sala todo sobre las Mujeres y el Bicentenario y en </w:t>
      </w:r>
      <w:r w:rsidRPr="0099684B">
        <w:rPr>
          <w:rFonts w:cs="Times New Roman"/>
          <w:sz w:val="20"/>
          <w:szCs w:val="20"/>
        </w:rPr>
        <w:tab/>
        <w:t>una vitrina de exposición, estaban nuestro</w:t>
      </w:r>
      <w:r>
        <w:rPr>
          <w:rFonts w:cs="Times New Roman"/>
          <w:sz w:val="20"/>
          <w:szCs w:val="20"/>
        </w:rPr>
        <w:t xml:space="preserve">s suplementos, no sabemos cómo </w:t>
      </w:r>
      <w:r w:rsidRPr="0099684B">
        <w:rPr>
          <w:rFonts w:cs="Times New Roman"/>
          <w:sz w:val="20"/>
          <w:szCs w:val="20"/>
        </w:rPr>
        <w:t xml:space="preserve">llegaron ahí. Agrupación de mujeres fundada en el 2003, trascendimos en un </w:t>
      </w:r>
      <w:r w:rsidRPr="0099684B">
        <w:rPr>
          <w:rFonts w:cs="Times New Roman"/>
          <w:sz w:val="20"/>
          <w:szCs w:val="20"/>
        </w:rPr>
        <w:tab/>
        <w:t>lugar que no esperábamos”.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Actualmente publican lo que se llama La izquierda Diario que sale una vez por semana de manera impresa (todos los jueves) y retomaron el modo de armar los suplementos. El suplemento de mujeres se llama “Género y Sexualidades”, eso sale semanalmente de manera digital. En el diario impreso, el suplemento sale una vez por mes:</w:t>
      </w:r>
    </w:p>
    <w:p w:rsidR="004A4EAD" w:rsidRPr="000D6CCB" w:rsidRDefault="004A4EAD" w:rsidP="004A4EAD">
      <w:pPr>
        <w:spacing w:line="360" w:lineRule="auto"/>
        <w:jc w:val="both"/>
        <w:rPr>
          <w:rFonts w:cs="Times New Roman"/>
          <w:sz w:val="22"/>
          <w:szCs w:val="22"/>
        </w:rPr>
      </w:pPr>
    </w:p>
    <w:p w:rsidR="004A4EAD" w:rsidRPr="0099684B" w:rsidRDefault="004A4EAD" w:rsidP="004A4EAD">
      <w:pPr>
        <w:spacing w:line="360" w:lineRule="auto"/>
        <w:ind w:left="705"/>
        <w:jc w:val="both"/>
        <w:rPr>
          <w:rFonts w:cs="Times New Roman"/>
          <w:sz w:val="20"/>
          <w:szCs w:val="20"/>
        </w:rPr>
      </w:pPr>
      <w:r w:rsidRPr="0099684B">
        <w:rPr>
          <w:rFonts w:cs="Times New Roman"/>
          <w:sz w:val="20"/>
          <w:szCs w:val="20"/>
        </w:rPr>
        <w:t xml:space="preserve">“Empezamos el mes pasado con él Ni una menos, y ahora sobre la trata. Hace </w:t>
      </w:r>
      <w:r w:rsidRPr="0099684B">
        <w:rPr>
          <w:rFonts w:cs="Times New Roman"/>
          <w:sz w:val="20"/>
          <w:szCs w:val="20"/>
        </w:rPr>
        <w:tab/>
        <w:t>un rato mandé mail a todas las compañeras d</w:t>
      </w:r>
      <w:r w:rsidR="00AE7E05">
        <w:rPr>
          <w:rFonts w:cs="Times New Roman"/>
          <w:sz w:val="20"/>
          <w:szCs w:val="20"/>
        </w:rPr>
        <w:t xml:space="preserve">el país que busquen devolución </w:t>
      </w:r>
      <w:r w:rsidRPr="0099684B">
        <w:rPr>
          <w:rFonts w:cs="Times New Roman"/>
          <w:sz w:val="20"/>
          <w:szCs w:val="20"/>
        </w:rPr>
        <w:t>porque queremos ir viendo. Tiene algo nove</w:t>
      </w:r>
      <w:r w:rsidR="00AE7E05">
        <w:rPr>
          <w:rFonts w:cs="Times New Roman"/>
          <w:sz w:val="20"/>
          <w:szCs w:val="20"/>
        </w:rPr>
        <w:t xml:space="preserve">doso </w:t>
      </w:r>
      <w:r w:rsidR="00AE7E05">
        <w:rPr>
          <w:rFonts w:cs="Times New Roman"/>
          <w:sz w:val="20"/>
          <w:szCs w:val="20"/>
        </w:rPr>
        <w:lastRenderedPageBreak/>
        <w:t xml:space="preserve">porque cada suplemento es </w:t>
      </w:r>
      <w:r w:rsidRPr="0099684B">
        <w:rPr>
          <w:rFonts w:cs="Times New Roman"/>
          <w:sz w:val="20"/>
          <w:szCs w:val="20"/>
        </w:rPr>
        <w:t>temático, esta vez es de trata: “Se trata de nosot</w:t>
      </w:r>
      <w:r>
        <w:rPr>
          <w:rFonts w:cs="Times New Roman"/>
          <w:sz w:val="20"/>
          <w:szCs w:val="20"/>
        </w:rPr>
        <w:t xml:space="preserve">ras” se titula, hay que ver si </w:t>
      </w:r>
      <w:r w:rsidRPr="0099684B">
        <w:rPr>
          <w:rFonts w:cs="Times New Roman"/>
          <w:sz w:val="20"/>
          <w:szCs w:val="20"/>
        </w:rPr>
        <w:t>funciona. La tapa no tiene artículo, es una tapa</w:t>
      </w:r>
      <w:r>
        <w:rPr>
          <w:rFonts w:cs="Times New Roman"/>
          <w:sz w:val="20"/>
          <w:szCs w:val="20"/>
        </w:rPr>
        <w:t xml:space="preserve"> de arte hecha por compañeros. </w:t>
      </w:r>
      <w:r w:rsidRPr="0099684B">
        <w:rPr>
          <w:rFonts w:cs="Times New Roman"/>
          <w:sz w:val="20"/>
          <w:szCs w:val="20"/>
        </w:rPr>
        <w:t>La tapa es sobre el tema y en el interior una not</w:t>
      </w:r>
      <w:r w:rsidR="00AE7E05">
        <w:rPr>
          <w:rFonts w:cs="Times New Roman"/>
          <w:sz w:val="20"/>
          <w:szCs w:val="20"/>
        </w:rPr>
        <w:t xml:space="preserve">a de debate o de polémica o de </w:t>
      </w:r>
      <w:r w:rsidRPr="0099684B">
        <w:rPr>
          <w:rFonts w:cs="Times New Roman"/>
          <w:sz w:val="20"/>
          <w:szCs w:val="20"/>
        </w:rPr>
        <w:t xml:space="preserve">historia o teoría sobre el tema”.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Uno de los datos relevantes que trae Andrea a la entrevista es que el primer año que participaron del ENM como PyR hicieron un registro audiovisual, un corto que se llamó “Nuestras voces, nuestros cuerpos, nuestras vidas”</w:t>
      </w:r>
      <w:r w:rsidRPr="000D6CCB">
        <w:rPr>
          <w:rStyle w:val="Refdenotaalpie"/>
          <w:rFonts w:cs="Times New Roman"/>
          <w:sz w:val="22"/>
          <w:szCs w:val="22"/>
        </w:rPr>
        <w:footnoteReference w:id="8"/>
      </w:r>
      <w:r w:rsidRPr="000D6CCB">
        <w:rPr>
          <w:rFonts w:cs="Times New Roman"/>
          <w:sz w:val="22"/>
          <w:szCs w:val="22"/>
        </w:rPr>
        <w:t xml:space="preserve"> que lo hicieron un grupo de mi</w:t>
      </w:r>
      <w:r>
        <w:rPr>
          <w:rFonts w:cs="Times New Roman"/>
          <w:sz w:val="22"/>
          <w:szCs w:val="22"/>
        </w:rPr>
        <w:t>litantes dedicadas a la producción cinematográfica y militaban en el Partido y luego</w:t>
      </w:r>
      <w:r w:rsidRPr="000D6CCB">
        <w:rPr>
          <w:rFonts w:cs="Times New Roman"/>
          <w:sz w:val="22"/>
          <w:szCs w:val="22"/>
        </w:rPr>
        <w:t xml:space="preserve"> se continuó como práctica durante todos los encuentros. Le dieron mucha importancia a la difusión y al armado de propaganda. Hacen un esfuerzo por mantener semanalmente la sección de Géneros, pero a veces es </w:t>
      </w:r>
      <w:r>
        <w:rPr>
          <w:rFonts w:cs="Times New Roman"/>
          <w:sz w:val="22"/>
          <w:szCs w:val="22"/>
        </w:rPr>
        <w:t>difícil ya que</w:t>
      </w:r>
      <w:r w:rsidRPr="000D6CCB">
        <w:rPr>
          <w:rFonts w:cs="Times New Roman"/>
          <w:sz w:val="22"/>
          <w:szCs w:val="22"/>
        </w:rPr>
        <w:t xml:space="preserve"> implica un esfuerzo militante muy grande. Además hay discusio</w:t>
      </w:r>
      <w:r>
        <w:rPr>
          <w:rFonts w:cs="Times New Roman"/>
          <w:sz w:val="22"/>
          <w:szCs w:val="22"/>
        </w:rPr>
        <w:t>nes muy profundas respecto de có</w:t>
      </w:r>
      <w:r w:rsidRPr="000D6CCB">
        <w:rPr>
          <w:rFonts w:cs="Times New Roman"/>
          <w:sz w:val="22"/>
          <w:szCs w:val="22"/>
        </w:rPr>
        <w:t>mo se pr</w:t>
      </w:r>
      <w:r>
        <w:rPr>
          <w:rFonts w:cs="Times New Roman"/>
          <w:sz w:val="22"/>
          <w:szCs w:val="22"/>
        </w:rPr>
        <w:t>esentan las noticias sobre</w:t>
      </w:r>
      <w:r w:rsidRPr="000D6CCB">
        <w:rPr>
          <w:rFonts w:cs="Times New Roman"/>
          <w:sz w:val="22"/>
          <w:szCs w:val="22"/>
        </w:rPr>
        <w:t xml:space="preserve"> los casos de violencia o de </w:t>
      </w:r>
      <w:r>
        <w:rPr>
          <w:rFonts w:cs="Times New Roman"/>
          <w:sz w:val="22"/>
          <w:szCs w:val="22"/>
        </w:rPr>
        <w:t>femicidio de un modo diferenciador respecto de lo que</w:t>
      </w:r>
      <w:r w:rsidRPr="000D6CCB">
        <w:rPr>
          <w:rFonts w:cs="Times New Roman"/>
          <w:sz w:val="22"/>
          <w:szCs w:val="22"/>
        </w:rPr>
        <w:t xml:space="preserve"> construyen los medios masivos</w:t>
      </w:r>
      <w:r>
        <w:rPr>
          <w:rFonts w:cs="Times New Roman"/>
          <w:sz w:val="22"/>
          <w:szCs w:val="22"/>
        </w:rPr>
        <w:t xml:space="preserve"> de comunicación en sus carencias</w:t>
      </w:r>
      <w:r w:rsidRPr="000D6CCB">
        <w:rPr>
          <w:rFonts w:cs="Times New Roman"/>
          <w:sz w:val="22"/>
          <w:szCs w:val="22"/>
        </w:rPr>
        <w:t xml:space="preserve"> de perspectiva de género</w:t>
      </w:r>
      <w:r>
        <w:rPr>
          <w:rFonts w:cs="Times New Roman"/>
          <w:sz w:val="22"/>
          <w:szCs w:val="22"/>
        </w:rPr>
        <w:t xml:space="preserve"> al trabajar y tratar la información</w:t>
      </w:r>
      <w:r w:rsidRPr="000D6CCB">
        <w:rPr>
          <w:rFonts w:cs="Times New Roman"/>
          <w:sz w:val="22"/>
          <w:szCs w:val="22"/>
        </w:rPr>
        <w:t>. Andrea lo expresa de la siguiente manera:</w:t>
      </w:r>
    </w:p>
    <w:p w:rsidR="004A4EAD" w:rsidRPr="000D6CCB" w:rsidRDefault="004A4EAD" w:rsidP="004A4EAD">
      <w:pPr>
        <w:spacing w:line="360" w:lineRule="auto"/>
        <w:jc w:val="both"/>
        <w:rPr>
          <w:rFonts w:cs="Times New Roman"/>
          <w:sz w:val="22"/>
          <w:szCs w:val="22"/>
        </w:rPr>
      </w:pPr>
    </w:p>
    <w:p w:rsidR="004A4EAD" w:rsidRPr="005F41AB" w:rsidRDefault="00AE7E05" w:rsidP="004A4EAD">
      <w:pPr>
        <w:spacing w:line="360" w:lineRule="auto"/>
        <w:ind w:left="705"/>
        <w:jc w:val="both"/>
        <w:rPr>
          <w:rFonts w:cs="Times New Roman"/>
          <w:sz w:val="20"/>
          <w:szCs w:val="20"/>
        </w:rPr>
      </w:pPr>
      <w:r>
        <w:rPr>
          <w:rFonts w:cs="Times New Roman"/>
          <w:sz w:val="20"/>
          <w:szCs w:val="20"/>
        </w:rPr>
        <w:t>“Tenemos abierta la discusió</w:t>
      </w:r>
      <w:r w:rsidR="004A4EAD" w:rsidRPr="005F41AB">
        <w:rPr>
          <w:rFonts w:cs="Times New Roman"/>
          <w:sz w:val="20"/>
          <w:szCs w:val="20"/>
        </w:rPr>
        <w:t>n. “La presión de la noticia”</w:t>
      </w:r>
      <w:r w:rsidR="004A4EAD">
        <w:rPr>
          <w:rFonts w:cs="Times New Roman"/>
          <w:sz w:val="20"/>
          <w:szCs w:val="20"/>
        </w:rPr>
        <w:t xml:space="preserve"> te lleva a hacer una sección </w:t>
      </w:r>
      <w:r w:rsidR="004A4EAD" w:rsidRPr="005F41AB">
        <w:rPr>
          <w:rFonts w:cs="Times New Roman"/>
          <w:sz w:val="20"/>
          <w:szCs w:val="20"/>
        </w:rPr>
        <w:t>donde los femicidios ocupan el 70% de</w:t>
      </w:r>
      <w:r w:rsidR="004A4EAD">
        <w:rPr>
          <w:rFonts w:cs="Times New Roman"/>
          <w:sz w:val="20"/>
          <w:szCs w:val="20"/>
        </w:rPr>
        <w:t xml:space="preserve"> tus noticias. ¿Por qué las </w:t>
      </w:r>
      <w:r w:rsidR="004A4EAD" w:rsidRPr="005F41AB">
        <w:rPr>
          <w:rFonts w:cs="Times New Roman"/>
          <w:sz w:val="20"/>
          <w:szCs w:val="20"/>
        </w:rPr>
        <w:t>mujeres siempre tienen que ser presentad</w:t>
      </w:r>
      <w:r w:rsidR="004A4EAD">
        <w:rPr>
          <w:rFonts w:cs="Times New Roman"/>
          <w:sz w:val="20"/>
          <w:szCs w:val="20"/>
        </w:rPr>
        <w:t xml:space="preserve">as como víctimas? Y si no las </w:t>
      </w:r>
      <w:r w:rsidR="004A4EAD" w:rsidRPr="005F41AB">
        <w:rPr>
          <w:rFonts w:cs="Times New Roman"/>
          <w:sz w:val="20"/>
          <w:szCs w:val="20"/>
        </w:rPr>
        <w:t>ponemos, no nos ocupamos del problema. Tenemos una discusión de porq</w:t>
      </w:r>
      <w:r w:rsidR="004A4EAD">
        <w:rPr>
          <w:rFonts w:cs="Times New Roman"/>
          <w:sz w:val="20"/>
          <w:szCs w:val="20"/>
        </w:rPr>
        <w:t xml:space="preserve">ue </w:t>
      </w:r>
      <w:r w:rsidR="004A4EAD" w:rsidRPr="005F41AB">
        <w:rPr>
          <w:rFonts w:cs="Times New Roman"/>
          <w:sz w:val="20"/>
          <w:szCs w:val="20"/>
        </w:rPr>
        <w:t>no queremos que la sección de Géneros y</w:t>
      </w:r>
      <w:r>
        <w:rPr>
          <w:rFonts w:cs="Times New Roman"/>
          <w:sz w:val="20"/>
          <w:szCs w:val="20"/>
        </w:rPr>
        <w:t xml:space="preserve"> Sexualidades sea un policial. </w:t>
      </w:r>
      <w:r w:rsidR="004A4EAD" w:rsidRPr="005F41AB">
        <w:rPr>
          <w:rFonts w:cs="Times New Roman"/>
          <w:sz w:val="20"/>
          <w:szCs w:val="20"/>
        </w:rPr>
        <w:t>Tenemos una tensión: “la sección de hoy ch</w:t>
      </w:r>
      <w:r w:rsidR="004A4EAD">
        <w:rPr>
          <w:rFonts w:cs="Times New Roman"/>
          <w:sz w:val="20"/>
          <w:szCs w:val="20"/>
        </w:rPr>
        <w:t xml:space="preserve">orrea sangre, ¿qué hacemos con </w:t>
      </w:r>
      <w:r w:rsidR="004A4EAD" w:rsidRPr="005F41AB">
        <w:rPr>
          <w:rFonts w:cs="Times New Roman"/>
          <w:sz w:val="20"/>
          <w:szCs w:val="20"/>
        </w:rPr>
        <w:t>esto?¿Con la lectora de izquierda?¿Cómo le d</w:t>
      </w:r>
      <w:r w:rsidR="004A4EAD">
        <w:rPr>
          <w:rFonts w:cs="Times New Roman"/>
          <w:sz w:val="20"/>
          <w:szCs w:val="20"/>
        </w:rPr>
        <w:t>ecimos que ella no es sólo una víctima?</w:t>
      </w:r>
      <w:r w:rsidR="004A4EAD" w:rsidRPr="005F41AB">
        <w:rPr>
          <w:rFonts w:cs="Times New Roman"/>
          <w:sz w:val="20"/>
          <w:szCs w:val="20"/>
        </w:rPr>
        <w:t xml:space="preserve"> Entonces contrarrestamos con una</w:t>
      </w:r>
      <w:r>
        <w:rPr>
          <w:rFonts w:cs="Times New Roman"/>
          <w:sz w:val="20"/>
          <w:szCs w:val="20"/>
        </w:rPr>
        <w:t xml:space="preserve"> nota con mujeres luchadoras y </w:t>
      </w:r>
      <w:r w:rsidR="004A4EAD" w:rsidRPr="005F41AB">
        <w:rPr>
          <w:rFonts w:cs="Times New Roman"/>
          <w:sz w:val="20"/>
          <w:szCs w:val="20"/>
        </w:rPr>
        <w:t xml:space="preserve">potentes. Una tensión, por ahora, no resuelta”.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Andrea destaca además que el único medio</w:t>
      </w:r>
      <w:r>
        <w:rPr>
          <w:rFonts w:cs="Times New Roman"/>
          <w:sz w:val="22"/>
          <w:szCs w:val="22"/>
        </w:rPr>
        <w:t xml:space="preserve"> de comunicación</w:t>
      </w:r>
      <w:r w:rsidRPr="000D6CCB">
        <w:rPr>
          <w:rFonts w:cs="Times New Roman"/>
          <w:sz w:val="22"/>
          <w:szCs w:val="22"/>
        </w:rPr>
        <w:t xml:space="preserve"> de tipo “masivo” que se ocupa de la agenda de las mujeres es el suplemento “Las 12” de Página 12. Que tiene periodistas feministas y formadas en género y sexualidades. Pero los grandes med</w:t>
      </w:r>
      <w:r>
        <w:rPr>
          <w:rFonts w:cs="Times New Roman"/>
          <w:sz w:val="22"/>
          <w:szCs w:val="22"/>
        </w:rPr>
        <w:t>ios como Clarín, o La Nación  no</w:t>
      </w:r>
      <w:r w:rsidRPr="000D6CCB">
        <w:rPr>
          <w:rFonts w:cs="Times New Roman"/>
          <w:sz w:val="22"/>
          <w:szCs w:val="22"/>
        </w:rPr>
        <w:t xml:space="preserve"> se ocupan porque no les interesa la reflexión sobre la mujer, en qué condiciones se encuentra, visibilizarl</w:t>
      </w:r>
      <w:r>
        <w:rPr>
          <w:rFonts w:cs="Times New Roman"/>
          <w:sz w:val="22"/>
          <w:szCs w:val="22"/>
        </w:rPr>
        <w:t>a políticamente, incorporar la perspectiva de género</w:t>
      </w:r>
      <w:r w:rsidRPr="000D6CCB">
        <w:rPr>
          <w:rFonts w:cs="Times New Roman"/>
          <w:sz w:val="22"/>
          <w:szCs w:val="22"/>
        </w:rPr>
        <w:t xml:space="preserve">. Por otro lado, aparecen las tensiones vinculadas al periodismo gráfico en particular, que muchas veces aparece la cuestión de colocarle la fotografía a la </w:t>
      </w:r>
      <w:r>
        <w:rPr>
          <w:rFonts w:cs="Times New Roman"/>
          <w:sz w:val="22"/>
          <w:szCs w:val="22"/>
        </w:rPr>
        <w:t>nota y eso se hace “a última hora” generando un problema en torno a la “representación de las imágenes”</w:t>
      </w:r>
      <w:r w:rsidRPr="000D6CCB">
        <w:rPr>
          <w:rFonts w:cs="Times New Roman"/>
          <w:sz w:val="22"/>
          <w:szCs w:val="22"/>
        </w:rPr>
        <w:t xml:space="preserve">: </w:t>
      </w:r>
    </w:p>
    <w:p w:rsidR="004A4EAD" w:rsidRPr="005B5A78" w:rsidRDefault="004A4EAD" w:rsidP="004A4EAD">
      <w:pPr>
        <w:spacing w:line="360" w:lineRule="auto"/>
        <w:jc w:val="both"/>
        <w:rPr>
          <w:rFonts w:cs="Times New Roman"/>
          <w:sz w:val="20"/>
          <w:szCs w:val="20"/>
        </w:rPr>
      </w:pPr>
    </w:p>
    <w:p w:rsidR="004A4EAD" w:rsidRPr="005B5A78" w:rsidRDefault="004A4EAD" w:rsidP="004A4EAD">
      <w:pPr>
        <w:spacing w:line="360" w:lineRule="auto"/>
        <w:ind w:left="705"/>
        <w:jc w:val="both"/>
        <w:rPr>
          <w:rFonts w:cs="Times New Roman"/>
          <w:sz w:val="20"/>
          <w:szCs w:val="20"/>
        </w:rPr>
      </w:pPr>
      <w:r w:rsidRPr="005B5A78">
        <w:rPr>
          <w:rFonts w:cs="Times New Roman"/>
          <w:sz w:val="20"/>
          <w:szCs w:val="20"/>
        </w:rPr>
        <w:t xml:space="preserve">“Por ejemplo, yo no soy partidiaria de poner las fotos selfie de las víctimas en </w:t>
      </w:r>
      <w:r w:rsidRPr="005B5A78">
        <w:rPr>
          <w:rFonts w:cs="Times New Roman"/>
          <w:sz w:val="20"/>
          <w:szCs w:val="20"/>
        </w:rPr>
        <w:tab/>
        <w:t>las</w:t>
      </w:r>
      <w:r>
        <w:rPr>
          <w:rFonts w:cs="Times New Roman"/>
          <w:sz w:val="20"/>
          <w:szCs w:val="20"/>
        </w:rPr>
        <w:t xml:space="preserve"> </w:t>
      </w:r>
      <w:r w:rsidRPr="005B5A78">
        <w:rPr>
          <w:rFonts w:cs="Times New Roman"/>
          <w:sz w:val="20"/>
          <w:szCs w:val="20"/>
        </w:rPr>
        <w:t>notas</w:t>
      </w:r>
      <w:r>
        <w:rPr>
          <w:rFonts w:cs="Times New Roman"/>
          <w:sz w:val="20"/>
          <w:szCs w:val="20"/>
        </w:rPr>
        <w:t xml:space="preserve"> </w:t>
      </w:r>
      <w:r w:rsidRPr="005B5A78">
        <w:rPr>
          <w:rFonts w:cs="Times New Roman"/>
          <w:sz w:val="20"/>
          <w:szCs w:val="20"/>
        </w:rPr>
        <w:t>de femicidios y violencias. A veces no sab</w:t>
      </w:r>
      <w:r>
        <w:rPr>
          <w:rFonts w:cs="Times New Roman"/>
          <w:sz w:val="20"/>
          <w:szCs w:val="20"/>
        </w:rPr>
        <w:t xml:space="preserve">es con que ilustrar la nota. A </w:t>
      </w:r>
      <w:r w:rsidRPr="005B5A78">
        <w:rPr>
          <w:rFonts w:cs="Times New Roman"/>
          <w:sz w:val="20"/>
          <w:szCs w:val="20"/>
        </w:rPr>
        <w:t>veces el clic</w:t>
      </w:r>
      <w:r>
        <w:rPr>
          <w:rFonts w:cs="Times New Roman"/>
          <w:sz w:val="20"/>
          <w:szCs w:val="20"/>
        </w:rPr>
        <w:t>h</w:t>
      </w:r>
      <w:r w:rsidRPr="005B5A78">
        <w:rPr>
          <w:rFonts w:cs="Times New Roman"/>
          <w:sz w:val="20"/>
          <w:szCs w:val="20"/>
        </w:rPr>
        <w:t>é de buscar en internet. Eso es otra</w:t>
      </w:r>
      <w:r>
        <w:rPr>
          <w:rFonts w:cs="Times New Roman"/>
          <w:sz w:val="20"/>
          <w:szCs w:val="20"/>
        </w:rPr>
        <w:t xml:space="preserve"> tensión. La otra es, ahora vi </w:t>
      </w:r>
      <w:r w:rsidRPr="005B5A78">
        <w:rPr>
          <w:rFonts w:cs="Times New Roman"/>
          <w:sz w:val="20"/>
          <w:szCs w:val="20"/>
        </w:rPr>
        <w:t xml:space="preserve">la nota, que subieron, de una ley que se votó </w:t>
      </w:r>
      <w:r>
        <w:rPr>
          <w:rFonts w:cs="Times New Roman"/>
          <w:sz w:val="20"/>
          <w:szCs w:val="20"/>
        </w:rPr>
        <w:t xml:space="preserve">de la licencia de embarazos en </w:t>
      </w:r>
      <w:r w:rsidRPr="005B5A78">
        <w:rPr>
          <w:rFonts w:cs="Times New Roman"/>
          <w:sz w:val="20"/>
          <w:szCs w:val="20"/>
        </w:rPr>
        <w:t>Córdoba, y la foto es una panza de una mujer e</w:t>
      </w:r>
      <w:r>
        <w:rPr>
          <w:rFonts w:cs="Times New Roman"/>
          <w:sz w:val="20"/>
          <w:szCs w:val="20"/>
        </w:rPr>
        <w:t xml:space="preserve">mbarazada. Es una típica forma </w:t>
      </w:r>
      <w:r w:rsidRPr="005B5A78">
        <w:rPr>
          <w:rFonts w:cs="Times New Roman"/>
          <w:sz w:val="20"/>
          <w:szCs w:val="20"/>
        </w:rPr>
        <w:t xml:space="preserve">de ilustrar a la </w:t>
      </w:r>
      <w:r>
        <w:rPr>
          <w:rFonts w:cs="Times New Roman"/>
          <w:sz w:val="20"/>
          <w:szCs w:val="20"/>
        </w:rPr>
        <w:t>mujer embarazada en los diarios de la que</w:t>
      </w:r>
      <w:r w:rsidRPr="005B5A78">
        <w:rPr>
          <w:rFonts w:cs="Times New Roman"/>
          <w:sz w:val="20"/>
          <w:szCs w:val="20"/>
        </w:rPr>
        <w:t xml:space="preserve"> yo estoy en contra. Es una </w:t>
      </w:r>
      <w:r w:rsidRPr="005B5A78">
        <w:rPr>
          <w:rFonts w:cs="Times New Roman"/>
          <w:sz w:val="20"/>
          <w:szCs w:val="20"/>
        </w:rPr>
        <w:tab/>
        <w:t xml:space="preserve">forma de fragmentar y de mostrar el cuerpo </w:t>
      </w:r>
      <w:r w:rsidRPr="005B5A78">
        <w:rPr>
          <w:rFonts w:cs="Times New Roman"/>
          <w:sz w:val="20"/>
          <w:szCs w:val="20"/>
        </w:rPr>
        <w:lastRenderedPageBreak/>
        <w:t>y qu</w:t>
      </w:r>
      <w:r>
        <w:rPr>
          <w:rFonts w:cs="Times New Roman"/>
          <w:sz w:val="20"/>
          <w:szCs w:val="20"/>
        </w:rPr>
        <w:t xml:space="preserve">e el vientre de la mujer no le </w:t>
      </w:r>
      <w:r w:rsidRPr="005B5A78">
        <w:rPr>
          <w:rFonts w:cs="Times New Roman"/>
          <w:sz w:val="20"/>
          <w:szCs w:val="20"/>
        </w:rPr>
        <w:t>pertenece que no es parte de su cuerpo y su de</w:t>
      </w:r>
      <w:r>
        <w:rPr>
          <w:rFonts w:cs="Times New Roman"/>
          <w:sz w:val="20"/>
          <w:szCs w:val="20"/>
        </w:rPr>
        <w:t xml:space="preserve">cisión, entonces se mezcla con </w:t>
      </w:r>
      <w:r w:rsidRPr="005B5A78">
        <w:rPr>
          <w:rFonts w:cs="Times New Roman"/>
          <w:sz w:val="20"/>
          <w:szCs w:val="20"/>
        </w:rPr>
        <w:t>nuestros debates en torno al aborto. Tensión y discusión permanente”</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De todas formas se asume este debate como necesario porque como organización de izquierda consideran que no pueden tomar la prensa como lo toman los sectore</w:t>
      </w:r>
      <w:r>
        <w:rPr>
          <w:rFonts w:cs="Times New Roman"/>
          <w:sz w:val="22"/>
          <w:szCs w:val="22"/>
        </w:rPr>
        <w:t>s dominantes, entonces aclaran que ellos están formados</w:t>
      </w:r>
      <w:r w:rsidRPr="000D6CCB">
        <w:rPr>
          <w:rFonts w:cs="Times New Roman"/>
          <w:sz w:val="22"/>
          <w:szCs w:val="22"/>
        </w:rPr>
        <w:t xml:space="preserve"> política</w:t>
      </w:r>
      <w:r>
        <w:rPr>
          <w:rFonts w:cs="Times New Roman"/>
          <w:sz w:val="22"/>
          <w:szCs w:val="22"/>
        </w:rPr>
        <w:t>mente y que no son especialistas en medios y periodismo</w:t>
      </w:r>
      <w:r w:rsidRPr="000D6CCB">
        <w:rPr>
          <w:rFonts w:cs="Times New Roman"/>
          <w:sz w:val="22"/>
          <w:szCs w:val="22"/>
        </w:rPr>
        <w:t>, pero que igualmente dan el debate reflexivo e ideológico todos los días. A esto se suma una situación de discusión sobre la tapa de uno de los diarios que Andrea no vio en el momento de la producción, sino cuando ya estaba publicado. Lo relata de la siguiente manera:</w:t>
      </w:r>
    </w:p>
    <w:p w:rsidR="004A4EAD" w:rsidRPr="000D6CCB" w:rsidRDefault="004A4EAD" w:rsidP="004A4EAD">
      <w:pPr>
        <w:spacing w:line="360" w:lineRule="auto"/>
        <w:jc w:val="both"/>
        <w:rPr>
          <w:rFonts w:cs="Times New Roman"/>
          <w:sz w:val="22"/>
          <w:szCs w:val="22"/>
        </w:rPr>
      </w:pPr>
    </w:p>
    <w:p w:rsidR="004A4EAD" w:rsidRPr="005B5A78" w:rsidRDefault="004A4EAD" w:rsidP="004A4EAD">
      <w:pPr>
        <w:spacing w:line="360" w:lineRule="auto"/>
        <w:ind w:left="705"/>
        <w:jc w:val="both"/>
        <w:rPr>
          <w:rFonts w:cs="Times New Roman"/>
          <w:sz w:val="20"/>
          <w:szCs w:val="20"/>
        </w:rPr>
      </w:pPr>
      <w:r w:rsidRPr="005B5A78">
        <w:rPr>
          <w:rFonts w:cs="Times New Roman"/>
          <w:sz w:val="20"/>
          <w:szCs w:val="20"/>
        </w:rPr>
        <w:t>“Tuve un problema una vez que vi una tapa a posteriori</w:t>
      </w:r>
      <w:r>
        <w:rPr>
          <w:rFonts w:cs="Times New Roman"/>
          <w:sz w:val="20"/>
          <w:szCs w:val="20"/>
        </w:rPr>
        <w:t xml:space="preserve">. Había una huelga, una </w:t>
      </w:r>
      <w:r>
        <w:rPr>
          <w:rFonts w:cs="Times New Roman"/>
          <w:sz w:val="20"/>
          <w:szCs w:val="20"/>
        </w:rPr>
        <w:tab/>
        <w:t xml:space="preserve">lucha, </w:t>
      </w:r>
      <w:r w:rsidRPr="005B5A78">
        <w:rPr>
          <w:rFonts w:cs="Times New Roman"/>
          <w:sz w:val="20"/>
          <w:szCs w:val="20"/>
        </w:rPr>
        <w:t xml:space="preserve">una protesta y la gráfica era un trabajador </w:t>
      </w:r>
      <w:r w:rsidR="00AE7E05">
        <w:rPr>
          <w:rFonts w:cs="Times New Roman"/>
          <w:sz w:val="20"/>
          <w:szCs w:val="20"/>
        </w:rPr>
        <w:t xml:space="preserve">adelante de todo y, muy cerca, </w:t>
      </w:r>
      <w:r w:rsidRPr="005B5A78">
        <w:rPr>
          <w:rFonts w:cs="Times New Roman"/>
          <w:sz w:val="20"/>
          <w:szCs w:val="20"/>
        </w:rPr>
        <w:t>se veían otros varones; y la cuestioné porq</w:t>
      </w:r>
      <w:r>
        <w:rPr>
          <w:rFonts w:cs="Times New Roman"/>
          <w:sz w:val="20"/>
          <w:szCs w:val="20"/>
        </w:rPr>
        <w:t xml:space="preserve">ue en esa huelga también había </w:t>
      </w:r>
      <w:r w:rsidRPr="005B5A78">
        <w:rPr>
          <w:rFonts w:cs="Times New Roman"/>
          <w:sz w:val="20"/>
          <w:szCs w:val="20"/>
        </w:rPr>
        <w:t>mujeres trabajadoras. En los lugares donde p</w:t>
      </w:r>
      <w:r>
        <w:rPr>
          <w:rFonts w:cs="Times New Roman"/>
          <w:sz w:val="20"/>
          <w:szCs w:val="20"/>
        </w:rPr>
        <w:t xml:space="preserve">articipan mujeres y varones la </w:t>
      </w:r>
      <w:r w:rsidRPr="005B5A78">
        <w:rPr>
          <w:rFonts w:cs="Times New Roman"/>
          <w:sz w:val="20"/>
          <w:szCs w:val="20"/>
        </w:rPr>
        <w:t>representación tiene que mostrar eso. Nos</w:t>
      </w:r>
      <w:r>
        <w:rPr>
          <w:rFonts w:cs="Times New Roman"/>
          <w:sz w:val="20"/>
          <w:szCs w:val="20"/>
        </w:rPr>
        <w:t xml:space="preserve">otros tenemos esta práctica, y </w:t>
      </w:r>
      <w:r w:rsidRPr="005B5A78">
        <w:rPr>
          <w:rFonts w:cs="Times New Roman"/>
          <w:sz w:val="20"/>
          <w:szCs w:val="20"/>
        </w:rPr>
        <w:t xml:space="preserve">aunque cometemos muchos errores, nos </w:t>
      </w:r>
      <w:r>
        <w:rPr>
          <w:rFonts w:cs="Times New Roman"/>
          <w:sz w:val="20"/>
          <w:szCs w:val="20"/>
        </w:rPr>
        <w:t xml:space="preserve">cuestionamos estas cosas en el </w:t>
      </w:r>
      <w:r w:rsidRPr="005B5A78">
        <w:rPr>
          <w:rFonts w:cs="Times New Roman"/>
          <w:sz w:val="20"/>
          <w:szCs w:val="20"/>
        </w:rPr>
        <w:t xml:space="preserve">partido. Nuestra prensa partidaria ha sacado una nota mía criticando a nuestra </w:t>
      </w:r>
      <w:r w:rsidRPr="005B5A78">
        <w:rPr>
          <w:rFonts w:cs="Times New Roman"/>
          <w:sz w:val="20"/>
          <w:szCs w:val="20"/>
        </w:rPr>
        <w:tab/>
        <w:t>prensa partidaria y eso no lo vas a ver muy c</w:t>
      </w:r>
      <w:r>
        <w:rPr>
          <w:rFonts w:cs="Times New Roman"/>
          <w:sz w:val="20"/>
          <w:szCs w:val="20"/>
        </w:rPr>
        <w:t xml:space="preserve">omún en otros lugares. La tapa </w:t>
      </w:r>
      <w:r w:rsidRPr="005B5A78">
        <w:rPr>
          <w:rFonts w:cs="Times New Roman"/>
          <w:sz w:val="20"/>
          <w:szCs w:val="20"/>
        </w:rPr>
        <w:t>decía “Progresismo las pelotas” como una frase p</w:t>
      </w:r>
      <w:r>
        <w:rPr>
          <w:rFonts w:cs="Times New Roman"/>
          <w:sz w:val="20"/>
          <w:szCs w:val="20"/>
        </w:rPr>
        <w:t xml:space="preserve">ara el kirchnerismo, una frase </w:t>
      </w:r>
      <w:r w:rsidRPr="005B5A78">
        <w:rPr>
          <w:rFonts w:cs="Times New Roman"/>
          <w:sz w:val="20"/>
          <w:szCs w:val="20"/>
        </w:rPr>
        <w:t xml:space="preserve">que se usa mucho en la Argentina, y yo </w:t>
      </w:r>
      <w:r>
        <w:rPr>
          <w:rFonts w:cs="Times New Roman"/>
          <w:sz w:val="20"/>
          <w:szCs w:val="20"/>
        </w:rPr>
        <w:t xml:space="preserve">mande que nosotros no teníamos </w:t>
      </w:r>
      <w:r w:rsidRPr="005B5A78">
        <w:rPr>
          <w:rFonts w:cs="Times New Roman"/>
          <w:sz w:val="20"/>
          <w:szCs w:val="20"/>
        </w:rPr>
        <w:t xml:space="preserve">porque utilizar expresiones sexistas aunque sean populares, apelando a un </w:t>
      </w:r>
      <w:r w:rsidRPr="005B5A78">
        <w:rPr>
          <w:rFonts w:cs="Times New Roman"/>
          <w:sz w:val="20"/>
          <w:szCs w:val="20"/>
        </w:rPr>
        <w:tab/>
        <w:t>texto de Trostky que se llama “Problemas de la vida cotidiana”. Los tema</w:t>
      </w:r>
      <w:r>
        <w:rPr>
          <w:rFonts w:cs="Times New Roman"/>
          <w:sz w:val="20"/>
          <w:szCs w:val="20"/>
        </w:rPr>
        <w:t xml:space="preserve">s del </w:t>
      </w:r>
      <w:r>
        <w:rPr>
          <w:rFonts w:cs="Times New Roman"/>
          <w:sz w:val="20"/>
          <w:szCs w:val="20"/>
        </w:rPr>
        <w:tab/>
        <w:t xml:space="preserve">lenguaje, </w:t>
      </w:r>
      <w:r w:rsidRPr="005B5A78">
        <w:rPr>
          <w:rFonts w:cs="Times New Roman"/>
          <w:sz w:val="20"/>
          <w:szCs w:val="20"/>
        </w:rPr>
        <w:t>donde</w:t>
      </w:r>
      <w:r>
        <w:rPr>
          <w:rFonts w:cs="Times New Roman"/>
          <w:sz w:val="20"/>
          <w:szCs w:val="20"/>
        </w:rPr>
        <w:t xml:space="preserve"> </w:t>
      </w:r>
      <w:r w:rsidRPr="005B5A78">
        <w:rPr>
          <w:rFonts w:cs="Times New Roman"/>
          <w:sz w:val="20"/>
          <w:szCs w:val="20"/>
        </w:rPr>
        <w:t>los revolucionarios deben combati</w:t>
      </w:r>
      <w:r>
        <w:rPr>
          <w:rFonts w:cs="Times New Roman"/>
          <w:sz w:val="20"/>
          <w:szCs w:val="20"/>
        </w:rPr>
        <w:t xml:space="preserve">r el atraso, la superstición y </w:t>
      </w:r>
      <w:r w:rsidRPr="005B5A78">
        <w:rPr>
          <w:rFonts w:cs="Times New Roman"/>
          <w:sz w:val="20"/>
          <w:szCs w:val="20"/>
        </w:rPr>
        <w:t>las cosas más reaccionarias que se  traducen en</w:t>
      </w:r>
      <w:r>
        <w:rPr>
          <w:rFonts w:cs="Times New Roman"/>
          <w:sz w:val="20"/>
          <w:szCs w:val="20"/>
        </w:rPr>
        <w:t xml:space="preserve"> el lenguaje popular en vez de </w:t>
      </w:r>
      <w:r w:rsidRPr="005B5A78">
        <w:rPr>
          <w:rFonts w:cs="Times New Roman"/>
          <w:sz w:val="20"/>
          <w:szCs w:val="20"/>
        </w:rPr>
        <w:t>repetir</w:t>
      </w:r>
      <w:r>
        <w:rPr>
          <w:rFonts w:cs="Times New Roman"/>
          <w:sz w:val="20"/>
          <w:szCs w:val="20"/>
        </w:rPr>
        <w:t>lo solo porque es popular. Mandé</w:t>
      </w:r>
      <w:r w:rsidRPr="005B5A78">
        <w:rPr>
          <w:rFonts w:cs="Times New Roman"/>
          <w:sz w:val="20"/>
          <w:szCs w:val="20"/>
        </w:rPr>
        <w:t xml:space="preserve"> esa ca</w:t>
      </w:r>
      <w:r>
        <w:rPr>
          <w:rFonts w:cs="Times New Roman"/>
          <w:sz w:val="20"/>
          <w:szCs w:val="20"/>
        </w:rPr>
        <w:t xml:space="preserve">rta en donde justificábamos la </w:t>
      </w:r>
      <w:r w:rsidRPr="005B5A78">
        <w:rPr>
          <w:rFonts w:cs="Times New Roman"/>
          <w:sz w:val="20"/>
          <w:szCs w:val="20"/>
        </w:rPr>
        <w:t xml:space="preserve">crítica sobre la tapa anterior y eso se publicó”.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Cuando los compañeros diseñadores varones tienen inconvenientes sobre como graficar una nota sobre mujeres, acuden a que Andrea los asesore. Muchas veces critican el modo de apelar a las ilustraciones </w:t>
      </w:r>
      <w:r>
        <w:rPr>
          <w:rFonts w:cs="Times New Roman"/>
          <w:sz w:val="22"/>
          <w:szCs w:val="22"/>
        </w:rPr>
        <w:t xml:space="preserve">ya </w:t>
      </w:r>
      <w:r w:rsidRPr="000D6CCB">
        <w:rPr>
          <w:rFonts w:cs="Times New Roman"/>
          <w:sz w:val="22"/>
          <w:szCs w:val="22"/>
        </w:rPr>
        <w:t xml:space="preserve">que tiene el riesgo de </w:t>
      </w:r>
      <w:r>
        <w:rPr>
          <w:rFonts w:cs="Times New Roman"/>
          <w:sz w:val="22"/>
          <w:szCs w:val="22"/>
        </w:rPr>
        <w:t>“</w:t>
      </w:r>
      <w:r w:rsidRPr="000D6CCB">
        <w:rPr>
          <w:rFonts w:cs="Times New Roman"/>
          <w:sz w:val="22"/>
          <w:szCs w:val="22"/>
        </w:rPr>
        <w:t>infantilizar</w:t>
      </w:r>
      <w:r>
        <w:rPr>
          <w:rFonts w:cs="Times New Roman"/>
          <w:sz w:val="22"/>
          <w:szCs w:val="22"/>
        </w:rPr>
        <w:t>”</w:t>
      </w:r>
      <w:r w:rsidRPr="000D6CCB">
        <w:rPr>
          <w:rFonts w:cs="Times New Roman"/>
          <w:sz w:val="22"/>
          <w:szCs w:val="22"/>
        </w:rPr>
        <w:t xml:space="preserve"> o </w:t>
      </w:r>
      <w:r>
        <w:rPr>
          <w:rFonts w:cs="Times New Roman"/>
          <w:sz w:val="22"/>
          <w:szCs w:val="22"/>
        </w:rPr>
        <w:t>“</w:t>
      </w:r>
      <w:r w:rsidRPr="000D6CCB">
        <w:rPr>
          <w:rFonts w:cs="Times New Roman"/>
          <w:sz w:val="22"/>
          <w:szCs w:val="22"/>
        </w:rPr>
        <w:t>ficcionalizar</w:t>
      </w:r>
      <w:r>
        <w:rPr>
          <w:rFonts w:cs="Times New Roman"/>
          <w:sz w:val="22"/>
          <w:szCs w:val="22"/>
        </w:rPr>
        <w:t>” el cuerpo de la mujer</w:t>
      </w:r>
      <w:r w:rsidRPr="000D6CCB">
        <w:rPr>
          <w:rFonts w:cs="Times New Roman"/>
          <w:sz w:val="22"/>
          <w:szCs w:val="22"/>
        </w:rPr>
        <w:t>. No es lo mismo la fotografía real del cuerpo que una caricatura. Los modos de construir la imagen también es representarla de un  modo det</w:t>
      </w:r>
      <w:r>
        <w:rPr>
          <w:rFonts w:cs="Times New Roman"/>
          <w:sz w:val="22"/>
          <w:szCs w:val="22"/>
        </w:rPr>
        <w:t>erminado y  contiene</w:t>
      </w:r>
      <w:r w:rsidRPr="000D6CCB">
        <w:rPr>
          <w:rFonts w:cs="Times New Roman"/>
          <w:sz w:val="22"/>
          <w:szCs w:val="22"/>
        </w:rPr>
        <w:t xml:space="preserve"> interpretaciones específica</w:t>
      </w:r>
      <w:r>
        <w:rPr>
          <w:rFonts w:cs="Times New Roman"/>
          <w:sz w:val="22"/>
          <w:szCs w:val="22"/>
        </w:rPr>
        <w:t>s que pueden colaborar en el reforzamiento y naturalización del sentido común sobre la circulación de los cuerpos de las mujeres en tanto objeto de consumo y no como cuerpo político</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del</w:t>
      </w:r>
      <w:r>
        <w:rPr>
          <w:rFonts w:cs="Times New Roman"/>
          <w:sz w:val="22"/>
          <w:szCs w:val="22"/>
        </w:rPr>
        <w:t xml:space="preserve"> ENM del año 2015 Andrea cuenta</w:t>
      </w:r>
      <w:r w:rsidRPr="000D6CCB">
        <w:rPr>
          <w:rFonts w:cs="Times New Roman"/>
          <w:sz w:val="22"/>
          <w:szCs w:val="22"/>
        </w:rPr>
        <w:t xml:space="preserve"> que la cobertura mediática hegemónica fue tan negativa que muchas madres de compañeras que habían viajado al encuentro se comunicaban telefónicamente para preguntar</w:t>
      </w:r>
      <w:r>
        <w:rPr>
          <w:rFonts w:cs="Times New Roman"/>
          <w:sz w:val="22"/>
          <w:szCs w:val="22"/>
        </w:rPr>
        <w:t xml:space="preserve"> si estaban todas bien ya que la televisión mostraba</w:t>
      </w:r>
      <w:r w:rsidRPr="000D6CCB">
        <w:rPr>
          <w:rFonts w:cs="Times New Roman"/>
          <w:sz w:val="22"/>
          <w:szCs w:val="22"/>
        </w:rPr>
        <w:t xml:space="preserve"> disturbios</w:t>
      </w:r>
      <w:r>
        <w:rPr>
          <w:rFonts w:cs="Times New Roman"/>
          <w:sz w:val="22"/>
          <w:szCs w:val="22"/>
        </w:rPr>
        <w:t xml:space="preserve"> y conflictos en la movilización</w:t>
      </w:r>
      <w:r w:rsidRPr="000D6CCB">
        <w:rPr>
          <w:rFonts w:cs="Times New Roman"/>
          <w:sz w:val="22"/>
          <w:szCs w:val="22"/>
        </w:rPr>
        <w:t>.</w:t>
      </w:r>
      <w:r>
        <w:rPr>
          <w:rFonts w:cs="Times New Roman"/>
          <w:sz w:val="22"/>
          <w:szCs w:val="22"/>
        </w:rPr>
        <w:t xml:space="preserve"> Es una dificultad estructural la deconstrucción de la sugestión a la que los receptores se encuentran ante los contenidos exhibidos en la televisión. Esa dificultad se traduce para las actividades como parte de la militancia en la generación de conciencia crítica.</w:t>
      </w:r>
      <w:r w:rsidRPr="000D6CCB">
        <w:rPr>
          <w:rFonts w:cs="Times New Roman"/>
          <w:sz w:val="22"/>
          <w:szCs w:val="22"/>
        </w:rPr>
        <w:t xml:space="preserve"> La experiencia del EN</w:t>
      </w:r>
      <w:r>
        <w:rPr>
          <w:rFonts w:cs="Times New Roman"/>
          <w:sz w:val="22"/>
          <w:szCs w:val="22"/>
        </w:rPr>
        <w:t>M es única en el mundo e incluso,</w:t>
      </w:r>
      <w:r w:rsidRPr="000D6CCB">
        <w:rPr>
          <w:rFonts w:cs="Times New Roman"/>
          <w:sz w:val="22"/>
          <w:szCs w:val="22"/>
        </w:rPr>
        <w:t xml:space="preserve"> en muchos lugares</w:t>
      </w:r>
      <w:r>
        <w:rPr>
          <w:rFonts w:cs="Times New Roman"/>
          <w:sz w:val="22"/>
          <w:szCs w:val="22"/>
        </w:rPr>
        <w:t>,</w:t>
      </w:r>
      <w:r w:rsidRPr="000D6CCB">
        <w:rPr>
          <w:rFonts w:cs="Times New Roman"/>
          <w:sz w:val="22"/>
          <w:szCs w:val="22"/>
        </w:rPr>
        <w:t xml:space="preserve"> se ha replicado tomando como modelo l</w:t>
      </w:r>
      <w:r>
        <w:rPr>
          <w:rFonts w:cs="Times New Roman"/>
          <w:sz w:val="22"/>
          <w:szCs w:val="22"/>
        </w:rPr>
        <w:t>a estructura del encuentro argentino</w:t>
      </w:r>
      <w:r w:rsidRPr="000D6CCB">
        <w:rPr>
          <w:rFonts w:cs="Times New Roman"/>
          <w:sz w:val="22"/>
          <w:szCs w:val="22"/>
        </w:rPr>
        <w:t xml:space="preserve"> y eso es </w:t>
      </w:r>
      <w:r w:rsidRPr="000D6CCB">
        <w:rPr>
          <w:rFonts w:cs="Times New Roman"/>
          <w:sz w:val="22"/>
          <w:szCs w:val="22"/>
        </w:rPr>
        <w:lastRenderedPageBreak/>
        <w:t>mostrado en los medio</w:t>
      </w:r>
      <w:r>
        <w:rPr>
          <w:rFonts w:cs="Times New Roman"/>
          <w:sz w:val="22"/>
          <w:szCs w:val="22"/>
        </w:rPr>
        <w:t>s</w:t>
      </w:r>
      <w:r w:rsidRPr="000D6CCB">
        <w:rPr>
          <w:rFonts w:cs="Times New Roman"/>
          <w:sz w:val="22"/>
          <w:szCs w:val="22"/>
        </w:rPr>
        <w:t xml:space="preserve"> como </w:t>
      </w:r>
      <w:r>
        <w:rPr>
          <w:rFonts w:cs="Times New Roman"/>
          <w:sz w:val="22"/>
          <w:szCs w:val="22"/>
        </w:rPr>
        <w:t>“</w:t>
      </w:r>
      <w:r w:rsidRPr="000D6CCB">
        <w:rPr>
          <w:rFonts w:cs="Times New Roman"/>
          <w:sz w:val="22"/>
          <w:szCs w:val="22"/>
        </w:rPr>
        <w:t>un acto casi delictivo y criminalizador de la militancia de las mujeres</w:t>
      </w:r>
      <w:r>
        <w:rPr>
          <w:rFonts w:cs="Times New Roman"/>
          <w:sz w:val="22"/>
          <w:szCs w:val="22"/>
        </w:rPr>
        <w:t>”:</w:t>
      </w:r>
      <w:r w:rsidRPr="000D6CCB">
        <w:rPr>
          <w:rFonts w:cs="Times New Roman"/>
          <w:sz w:val="22"/>
          <w:szCs w:val="22"/>
        </w:rPr>
        <w:t xml:space="preserve"> </w:t>
      </w:r>
      <w:r>
        <w:rPr>
          <w:rFonts w:cs="Times New Roman"/>
          <w:sz w:val="22"/>
          <w:szCs w:val="22"/>
        </w:rPr>
        <w:t>“</w:t>
      </w:r>
      <w:r w:rsidRPr="000D6CCB">
        <w:rPr>
          <w:rFonts w:cs="Times New Roman"/>
          <w:sz w:val="22"/>
          <w:szCs w:val="22"/>
        </w:rPr>
        <w:t>Al encuentro pueden ir cuarenta mil mujeres, debatir durante tres días todas las problemáticas que atraviesan a la mujer y en la televisión  solo muestran el momento en</w:t>
      </w:r>
      <w:r>
        <w:rPr>
          <w:rFonts w:cs="Times New Roman"/>
          <w:sz w:val="22"/>
          <w:szCs w:val="22"/>
        </w:rPr>
        <w:t xml:space="preserve"> donde surge algún problema aislado” (Andrea </w:t>
      </w:r>
      <w:r w:rsidRPr="000D6CCB">
        <w:rPr>
          <w:rFonts w:cs="Times New Roman"/>
          <w:sz w:val="22"/>
          <w:szCs w:val="22"/>
        </w:rPr>
        <w:t>haciendo referencia</w:t>
      </w:r>
      <w:r>
        <w:rPr>
          <w:rFonts w:cs="Times New Roman"/>
          <w:sz w:val="22"/>
          <w:szCs w:val="22"/>
        </w:rPr>
        <w:t xml:space="preserve"> a un pequeño grupo que realizó pintadas a favor del aborto en una</w:t>
      </w:r>
      <w:r w:rsidRPr="000D6CCB">
        <w:rPr>
          <w:rFonts w:cs="Times New Roman"/>
          <w:sz w:val="22"/>
          <w:szCs w:val="22"/>
        </w:rPr>
        <w:t xml:space="preserve"> iglesia de la ciudad de Mar del Plata).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 Andrea </w:t>
      </w:r>
      <w:r>
        <w:rPr>
          <w:rFonts w:cs="Times New Roman"/>
          <w:sz w:val="22"/>
          <w:szCs w:val="22"/>
        </w:rPr>
        <w:t xml:space="preserve">se </w:t>
      </w:r>
      <w:r w:rsidRPr="000D6CCB">
        <w:rPr>
          <w:rFonts w:cs="Times New Roman"/>
          <w:sz w:val="22"/>
          <w:szCs w:val="22"/>
        </w:rPr>
        <w:t>mantiene crítica también respecto del ENM, en el sent</w:t>
      </w:r>
      <w:r>
        <w:rPr>
          <w:rFonts w:cs="Times New Roman"/>
          <w:sz w:val="22"/>
          <w:szCs w:val="22"/>
        </w:rPr>
        <w:t>ido de que luego de tantos años “el propio formato de</w:t>
      </w:r>
      <w:r w:rsidRPr="000D6CCB">
        <w:rPr>
          <w:rFonts w:cs="Times New Roman"/>
          <w:sz w:val="22"/>
          <w:szCs w:val="22"/>
        </w:rPr>
        <w:t>l encuentro colabora para su borramiento</w:t>
      </w:r>
      <w:r>
        <w:rPr>
          <w:rFonts w:cs="Times New Roman"/>
          <w:sz w:val="22"/>
          <w:szCs w:val="22"/>
        </w:rPr>
        <w:t>”</w:t>
      </w:r>
      <w:r w:rsidRPr="000D6CCB">
        <w:rPr>
          <w:rFonts w:cs="Times New Roman"/>
          <w:sz w:val="22"/>
          <w:szCs w:val="22"/>
        </w:rPr>
        <w:t xml:space="preserve">. Todos los años las mujeres que participan inician </w:t>
      </w:r>
      <w:r>
        <w:rPr>
          <w:rFonts w:cs="Times New Roman"/>
          <w:sz w:val="22"/>
          <w:szCs w:val="22"/>
        </w:rPr>
        <w:t>“</w:t>
      </w:r>
      <w:r w:rsidRPr="000D6CCB">
        <w:rPr>
          <w:rFonts w:cs="Times New Roman"/>
          <w:sz w:val="22"/>
          <w:szCs w:val="22"/>
        </w:rPr>
        <w:t>de cero</w:t>
      </w:r>
      <w:r>
        <w:rPr>
          <w:rFonts w:cs="Times New Roman"/>
          <w:sz w:val="22"/>
          <w:szCs w:val="22"/>
        </w:rPr>
        <w:t>”</w:t>
      </w:r>
      <w:r w:rsidRPr="000D6CCB">
        <w:rPr>
          <w:rFonts w:cs="Times New Roman"/>
          <w:sz w:val="22"/>
          <w:szCs w:val="22"/>
        </w:rPr>
        <w:t xml:space="preserve"> los debates porque siempre se suman compañeras nuevas, entonces hay que aportar info</w:t>
      </w:r>
      <w:r>
        <w:rPr>
          <w:rFonts w:cs="Times New Roman"/>
          <w:sz w:val="22"/>
          <w:szCs w:val="22"/>
        </w:rPr>
        <w:t xml:space="preserve">rmación y volver a debatir. Si bien aparece como celebratorio que </w:t>
      </w:r>
      <w:r w:rsidRPr="000D6CCB">
        <w:rPr>
          <w:rFonts w:cs="Times New Roman"/>
          <w:sz w:val="22"/>
          <w:szCs w:val="22"/>
        </w:rPr>
        <w:t xml:space="preserve"> participen más mujeres, cree que e</w:t>
      </w:r>
      <w:r>
        <w:rPr>
          <w:rFonts w:cs="Times New Roman"/>
          <w:sz w:val="22"/>
          <w:szCs w:val="22"/>
        </w:rPr>
        <w:t xml:space="preserve">l sentido del encuentro debería ser de </w:t>
      </w:r>
      <w:r w:rsidRPr="000D6CCB">
        <w:rPr>
          <w:rFonts w:cs="Times New Roman"/>
          <w:sz w:val="22"/>
          <w:szCs w:val="22"/>
        </w:rPr>
        <w:t>avance en las decisi</w:t>
      </w:r>
      <w:r>
        <w:rPr>
          <w:rFonts w:cs="Times New Roman"/>
          <w:sz w:val="22"/>
          <w:szCs w:val="22"/>
        </w:rPr>
        <w:t xml:space="preserve">ones a tomar sobre la planificación de actividades durante el año. </w:t>
      </w:r>
      <w:r w:rsidRPr="000D6CCB">
        <w:rPr>
          <w:rFonts w:cs="Times New Roman"/>
          <w:sz w:val="22"/>
          <w:szCs w:val="22"/>
        </w:rPr>
        <w:t xml:space="preserve">Recuerda el </w:t>
      </w:r>
      <w:r>
        <w:rPr>
          <w:rFonts w:cs="Times New Roman"/>
          <w:sz w:val="22"/>
          <w:szCs w:val="22"/>
        </w:rPr>
        <w:t xml:space="preserve">encuentro de </w:t>
      </w:r>
      <w:r w:rsidRPr="000D6CCB">
        <w:rPr>
          <w:rFonts w:cs="Times New Roman"/>
          <w:sz w:val="22"/>
          <w:szCs w:val="22"/>
        </w:rPr>
        <w:t>2003 como un momento en el que luego de la asamblea</w:t>
      </w:r>
      <w:r>
        <w:rPr>
          <w:rFonts w:cs="Times New Roman"/>
          <w:sz w:val="22"/>
          <w:szCs w:val="22"/>
        </w:rPr>
        <w:t xml:space="preserve"> final</w:t>
      </w:r>
      <w:r w:rsidRPr="000D6CCB">
        <w:rPr>
          <w:rFonts w:cs="Times New Roman"/>
          <w:sz w:val="22"/>
          <w:szCs w:val="22"/>
        </w:rPr>
        <w:t xml:space="preserve"> se votó un plan de lucha con pasos a seguir, hubo</w:t>
      </w:r>
      <w:r>
        <w:rPr>
          <w:rFonts w:cs="Times New Roman"/>
          <w:sz w:val="22"/>
          <w:szCs w:val="22"/>
        </w:rPr>
        <w:t xml:space="preserve"> una movilización de cuatro mil</w:t>
      </w:r>
      <w:r w:rsidRPr="000D6CCB">
        <w:rPr>
          <w:rFonts w:cs="Times New Roman"/>
          <w:sz w:val="22"/>
          <w:szCs w:val="22"/>
        </w:rPr>
        <w:t xml:space="preserve"> personas por el derecho al aborto y para el 25 de noviembre eran alrededor de siete  mil.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del Ni una Menos, afirma que fue pa</w:t>
      </w:r>
      <w:r>
        <w:rPr>
          <w:rFonts w:cs="Times New Roman"/>
          <w:sz w:val="22"/>
          <w:szCs w:val="22"/>
        </w:rPr>
        <w:t>radójico porque participó la mayoría de las  militantes de la organización</w:t>
      </w:r>
      <w:r w:rsidRPr="000D6CCB">
        <w:rPr>
          <w:rFonts w:cs="Times New Roman"/>
          <w:sz w:val="22"/>
          <w:szCs w:val="22"/>
        </w:rPr>
        <w:t xml:space="preserve"> y percibían que la movilización iba a ser enorme. Aunque tenían algunas compañeras y compañeros</w:t>
      </w:r>
      <w:r>
        <w:rPr>
          <w:rFonts w:cs="Times New Roman"/>
          <w:sz w:val="22"/>
          <w:szCs w:val="22"/>
        </w:rPr>
        <w:t xml:space="preserve"> que no confiaban en la</w:t>
      </w:r>
      <w:r w:rsidRPr="000D6CCB">
        <w:rPr>
          <w:rFonts w:cs="Times New Roman"/>
          <w:sz w:val="22"/>
          <w:szCs w:val="22"/>
        </w:rPr>
        <w:t xml:space="preserve"> convocatoria de un grupo de periodistas. Pero aquellas que militan género ha</w:t>
      </w:r>
      <w:r>
        <w:rPr>
          <w:rFonts w:cs="Times New Roman"/>
          <w:sz w:val="22"/>
          <w:szCs w:val="22"/>
        </w:rPr>
        <w:t>ce muchos años se daban cuenta de la</w:t>
      </w:r>
      <w:r w:rsidRPr="000D6CCB">
        <w:rPr>
          <w:rFonts w:cs="Times New Roman"/>
          <w:sz w:val="22"/>
          <w:szCs w:val="22"/>
        </w:rPr>
        <w:t xml:space="preserve"> centralidad que estaba teniendo en la agenda política y en la agenda mediática</w:t>
      </w:r>
      <w:r>
        <w:rPr>
          <w:rFonts w:cs="Times New Roman"/>
          <w:sz w:val="22"/>
          <w:szCs w:val="22"/>
        </w:rPr>
        <w:t xml:space="preserve"> la problemática de los femicidios y que eso</w:t>
      </w:r>
      <w:r w:rsidRPr="000D6CCB">
        <w:rPr>
          <w:rFonts w:cs="Times New Roman"/>
          <w:sz w:val="22"/>
          <w:szCs w:val="22"/>
        </w:rPr>
        <w:t xml:space="preserve"> i</w:t>
      </w:r>
      <w:r>
        <w:rPr>
          <w:rFonts w:cs="Times New Roman"/>
          <w:sz w:val="22"/>
          <w:szCs w:val="22"/>
        </w:rPr>
        <w:t>ba a derivar en una gran</w:t>
      </w:r>
      <w:r w:rsidRPr="000D6CCB">
        <w:rPr>
          <w:rFonts w:cs="Times New Roman"/>
          <w:sz w:val="22"/>
          <w:szCs w:val="22"/>
        </w:rPr>
        <w:t xml:space="preserve"> movilización. Se organizaron para pedirse los días de trabajo, hacer banderas, recibían llamados de compañeros trabajadores de las fábricas en las que colaboran porque querían ir, argumentaban que la mayoría había tenido casos cercanos de violencia de género. De PyR fueron siete mil personas las que participaron de la columna. Fue la marcha más grande todas, de los últimos años por lo menos. Fue difícil</w:t>
      </w:r>
      <w:r>
        <w:rPr>
          <w:rFonts w:cs="Times New Roman"/>
          <w:sz w:val="22"/>
          <w:szCs w:val="22"/>
        </w:rPr>
        <w:t xml:space="preserve"> organizarse</w:t>
      </w:r>
      <w:r w:rsidRPr="000D6CCB">
        <w:rPr>
          <w:rFonts w:cs="Times New Roman"/>
          <w:sz w:val="22"/>
          <w:szCs w:val="22"/>
        </w:rPr>
        <w:t xml:space="preserve"> debido a la cantidad de personas que había</w:t>
      </w:r>
      <w:r>
        <w:rPr>
          <w:rFonts w:cs="Times New Roman"/>
          <w:sz w:val="22"/>
          <w:szCs w:val="22"/>
        </w:rPr>
        <w:t xml:space="preserve"> y</w:t>
      </w:r>
      <w:r w:rsidRPr="000D6CCB">
        <w:rPr>
          <w:rFonts w:cs="Times New Roman"/>
          <w:sz w:val="22"/>
          <w:szCs w:val="22"/>
        </w:rPr>
        <w:t xml:space="preserve"> era algo que los excedía. Sin embargo, fiel a su mirada crítica, Andrea afirma que le quedó un sabor amargo de esa experiencia, la participación de determinados</w:t>
      </w:r>
      <w:r>
        <w:rPr>
          <w:rFonts w:cs="Times New Roman"/>
          <w:sz w:val="22"/>
          <w:szCs w:val="22"/>
        </w:rPr>
        <w:t xml:space="preserve"> políticos, el rol acrítico de los medios masivos de comunicación</w:t>
      </w:r>
      <w:r w:rsidRPr="000D6CCB">
        <w:rPr>
          <w:rFonts w:cs="Times New Roman"/>
          <w:sz w:val="22"/>
          <w:szCs w:val="22"/>
        </w:rPr>
        <w:t>, el sonido</w:t>
      </w:r>
      <w:r>
        <w:rPr>
          <w:rFonts w:cs="Times New Roman"/>
          <w:sz w:val="22"/>
          <w:szCs w:val="22"/>
        </w:rPr>
        <w:t xml:space="preserve"> (micrófonos y parlantes) </w:t>
      </w:r>
      <w:r w:rsidRPr="000D6CCB">
        <w:rPr>
          <w:rFonts w:cs="Times New Roman"/>
          <w:sz w:val="22"/>
          <w:szCs w:val="22"/>
        </w:rPr>
        <w:t xml:space="preserve"> puesto en ese momento por el gobierno de Macri </w:t>
      </w:r>
      <w:r>
        <w:rPr>
          <w:rFonts w:cs="Times New Roman"/>
          <w:sz w:val="22"/>
          <w:szCs w:val="22"/>
        </w:rPr>
        <w:t xml:space="preserve">mientras gobernaba la ciudad, la posterior incorporación de Fabiana Túñez (Casa del Encuentro) como responsable del Consejo Nacional de las Mujeres en el nuevo gobierno de Mauricio Macri. Sus sensaciones de rareza e incomodidad sobre todo lo que acontecía la llevo a pensar y reflexionar en que “no se pueden dar respuestas </w:t>
      </w:r>
      <w:r w:rsidRPr="000D6CCB">
        <w:rPr>
          <w:rFonts w:cs="Times New Roman"/>
          <w:sz w:val="22"/>
          <w:szCs w:val="22"/>
        </w:rPr>
        <w:t>automáticas</w:t>
      </w:r>
      <w:r>
        <w:rPr>
          <w:rFonts w:cs="Times New Roman"/>
          <w:sz w:val="22"/>
          <w:szCs w:val="22"/>
        </w:rPr>
        <w:t>”</w:t>
      </w:r>
      <w:r w:rsidRPr="000D6CCB">
        <w:rPr>
          <w:rFonts w:cs="Times New Roman"/>
          <w:sz w:val="22"/>
          <w:szCs w:val="22"/>
        </w:rPr>
        <w:t>, e insiste que hay que</w:t>
      </w:r>
      <w:r>
        <w:rPr>
          <w:rFonts w:cs="Times New Roman"/>
          <w:sz w:val="22"/>
          <w:szCs w:val="22"/>
        </w:rPr>
        <w:t xml:space="preserve"> seguir dando la pelea porque si bien fue</w:t>
      </w:r>
      <w:r w:rsidRPr="000D6CCB">
        <w:rPr>
          <w:rFonts w:cs="Times New Roman"/>
          <w:sz w:val="22"/>
          <w:szCs w:val="22"/>
        </w:rPr>
        <w:t xml:space="preserve"> u</w:t>
      </w:r>
      <w:r>
        <w:rPr>
          <w:rFonts w:cs="Times New Roman"/>
          <w:sz w:val="22"/>
          <w:szCs w:val="22"/>
        </w:rPr>
        <w:t>n momento de ebullición,</w:t>
      </w:r>
      <w:r w:rsidRPr="000D6CCB">
        <w:rPr>
          <w:rFonts w:cs="Times New Roman"/>
          <w:sz w:val="22"/>
          <w:szCs w:val="22"/>
        </w:rPr>
        <w:t xml:space="preserve"> no siguió avanzando:</w:t>
      </w:r>
    </w:p>
    <w:p w:rsidR="004A4EAD" w:rsidRPr="000D6CCB" w:rsidRDefault="004A4EAD" w:rsidP="004A4EAD">
      <w:pPr>
        <w:spacing w:line="360" w:lineRule="auto"/>
        <w:jc w:val="both"/>
        <w:rPr>
          <w:rFonts w:cs="Times New Roman"/>
          <w:sz w:val="22"/>
          <w:szCs w:val="22"/>
        </w:rPr>
      </w:pPr>
    </w:p>
    <w:p w:rsidR="004A4EAD" w:rsidRPr="00B532E7" w:rsidRDefault="004A4EAD" w:rsidP="004A4EAD">
      <w:pPr>
        <w:spacing w:line="360" w:lineRule="auto"/>
        <w:ind w:left="709" w:hanging="4"/>
        <w:jc w:val="both"/>
        <w:rPr>
          <w:rFonts w:cs="Times New Roman"/>
          <w:bCs/>
          <w:sz w:val="20"/>
          <w:szCs w:val="20"/>
        </w:rPr>
      </w:pPr>
      <w:r w:rsidRPr="00B532E7">
        <w:rPr>
          <w:rFonts w:cs="Times New Roman"/>
          <w:bCs/>
          <w:sz w:val="20"/>
          <w:szCs w:val="20"/>
        </w:rPr>
        <w:t>“Él Ni una menos fue un fenómeno</w:t>
      </w:r>
      <w:r>
        <w:rPr>
          <w:rFonts w:cs="Times New Roman"/>
          <w:bCs/>
          <w:sz w:val="20"/>
          <w:szCs w:val="20"/>
        </w:rPr>
        <w:t xml:space="preserve"> impresionante que</w:t>
      </w:r>
      <w:r w:rsidRPr="00B532E7">
        <w:rPr>
          <w:rFonts w:cs="Times New Roman"/>
          <w:bCs/>
          <w:sz w:val="20"/>
          <w:szCs w:val="20"/>
        </w:rPr>
        <w:t xml:space="preserve"> demuestra que </w:t>
      </w:r>
      <w:r w:rsidRPr="00B532E7">
        <w:rPr>
          <w:rFonts w:cs="Times New Roman"/>
          <w:bCs/>
          <w:sz w:val="20"/>
          <w:szCs w:val="20"/>
        </w:rPr>
        <w:tab/>
        <w:t xml:space="preserve">aunque estuvo organizada por mujeres de </w:t>
      </w:r>
      <w:r>
        <w:rPr>
          <w:rFonts w:cs="Times New Roman"/>
          <w:bCs/>
          <w:sz w:val="20"/>
          <w:szCs w:val="20"/>
        </w:rPr>
        <w:t xml:space="preserve">la pequeña burguesía ilustrada </w:t>
      </w:r>
      <w:r w:rsidRPr="00B532E7">
        <w:rPr>
          <w:rFonts w:cs="Times New Roman"/>
          <w:bCs/>
          <w:sz w:val="20"/>
          <w:szCs w:val="20"/>
        </w:rPr>
        <w:t xml:space="preserve">despertó una fibra que le dio esa magnitud y cierta </w:t>
      </w:r>
      <w:r>
        <w:rPr>
          <w:rFonts w:cs="Times New Roman"/>
          <w:bCs/>
          <w:sz w:val="20"/>
          <w:szCs w:val="20"/>
        </w:rPr>
        <w:t xml:space="preserve">espontaneidad;  así </w:t>
      </w:r>
      <w:r w:rsidRPr="00B532E7">
        <w:rPr>
          <w:rFonts w:cs="Times New Roman"/>
          <w:bCs/>
          <w:sz w:val="20"/>
          <w:szCs w:val="20"/>
        </w:rPr>
        <w:t xml:space="preserve">como </w:t>
      </w:r>
      <w:r w:rsidRPr="00B532E7">
        <w:rPr>
          <w:rFonts w:cs="Times New Roman"/>
          <w:bCs/>
          <w:sz w:val="20"/>
          <w:szCs w:val="20"/>
        </w:rPr>
        <w:tab/>
        <w:t>fue enorme, hizo que eso no quedara en nada.</w:t>
      </w:r>
      <w:r>
        <w:rPr>
          <w:rFonts w:cs="Times New Roman"/>
          <w:bCs/>
          <w:sz w:val="20"/>
          <w:szCs w:val="20"/>
        </w:rPr>
        <w:t xml:space="preserve"> A diferencia del 2001, que se </w:t>
      </w:r>
      <w:r w:rsidRPr="00B532E7">
        <w:rPr>
          <w:rFonts w:cs="Times New Roman"/>
          <w:bCs/>
          <w:sz w:val="20"/>
          <w:szCs w:val="20"/>
        </w:rPr>
        <w:lastRenderedPageBreak/>
        <w:t xml:space="preserve">cristalizó en grupos, agrupamientos. Como decís </w:t>
      </w:r>
      <w:r>
        <w:rPr>
          <w:rFonts w:cs="Times New Roman"/>
          <w:bCs/>
          <w:sz w:val="20"/>
          <w:szCs w:val="20"/>
        </w:rPr>
        <w:t xml:space="preserve">vos de grupos, de </w:t>
      </w:r>
      <w:r w:rsidRPr="00B532E7">
        <w:rPr>
          <w:rFonts w:cs="Times New Roman"/>
          <w:bCs/>
          <w:sz w:val="20"/>
          <w:szCs w:val="20"/>
        </w:rPr>
        <w:t>taller</w:t>
      </w:r>
      <w:r>
        <w:rPr>
          <w:rFonts w:cs="Times New Roman"/>
          <w:bCs/>
          <w:sz w:val="20"/>
          <w:szCs w:val="20"/>
        </w:rPr>
        <w:t xml:space="preserve">es, lo del Ni una menos pareció </w:t>
      </w:r>
      <w:r w:rsidRPr="00B532E7">
        <w:rPr>
          <w:rFonts w:cs="Times New Roman"/>
          <w:bCs/>
          <w:sz w:val="20"/>
          <w:szCs w:val="20"/>
        </w:rPr>
        <w:t xml:space="preserve">que iba a dar eso y no dio nada”. </w:t>
      </w:r>
    </w:p>
    <w:p w:rsidR="004A4EAD" w:rsidRPr="00B532E7" w:rsidRDefault="004A4EAD" w:rsidP="004A4EAD">
      <w:pPr>
        <w:spacing w:line="360" w:lineRule="auto"/>
        <w:jc w:val="both"/>
        <w:rPr>
          <w:rFonts w:cs="Times New Roman"/>
          <w:sz w:val="22"/>
          <w:szCs w:val="22"/>
        </w:rPr>
      </w:pPr>
      <w:r w:rsidRPr="00B532E7">
        <w:rPr>
          <w:rFonts w:cs="Times New Roman"/>
          <w:bCs/>
          <w:sz w:val="22"/>
          <w:szCs w:val="22"/>
        </w:rPr>
        <w:t>Carolina, Nadia y Débora son tres militantes del PTS y PyR que participan activamente de varios espacios como partido. Por un lado de la Universidad, por otro lado la militancia específica de género y en el acompañamiento de determinadas luchas o casos de mujeres en situación de violencia. Carolina es estudi</w:t>
      </w:r>
      <w:r>
        <w:rPr>
          <w:rFonts w:cs="Times New Roman"/>
          <w:bCs/>
          <w:sz w:val="22"/>
          <w:szCs w:val="22"/>
        </w:rPr>
        <w:t>ante y trabajadora</w:t>
      </w:r>
      <w:r w:rsidRPr="00B532E7">
        <w:rPr>
          <w:rFonts w:cs="Times New Roman"/>
          <w:bCs/>
          <w:sz w:val="22"/>
          <w:szCs w:val="22"/>
        </w:rPr>
        <w:t xml:space="preserve"> y conoció a PyR como espacio de </w:t>
      </w:r>
      <w:r>
        <w:rPr>
          <w:rFonts w:cs="Times New Roman"/>
          <w:bCs/>
          <w:sz w:val="22"/>
          <w:szCs w:val="22"/>
        </w:rPr>
        <w:t>mujeres del PTS mientras</w:t>
      </w:r>
      <w:r w:rsidRPr="00B532E7">
        <w:rPr>
          <w:rFonts w:cs="Times New Roman"/>
          <w:bCs/>
          <w:sz w:val="22"/>
          <w:szCs w:val="22"/>
        </w:rPr>
        <w:t xml:space="preserve"> estaba en el secundario (En la media N°5 de Quilmes). Después de un ti</w:t>
      </w:r>
      <w:r>
        <w:rPr>
          <w:rFonts w:cs="Times New Roman"/>
          <w:bCs/>
          <w:sz w:val="22"/>
          <w:szCs w:val="22"/>
        </w:rPr>
        <w:t>empo se alejó de la militancia,</w:t>
      </w:r>
      <w:r w:rsidRPr="00B532E7">
        <w:rPr>
          <w:rFonts w:cs="Times New Roman"/>
          <w:bCs/>
          <w:sz w:val="22"/>
          <w:szCs w:val="22"/>
        </w:rPr>
        <w:t xml:space="preserve"> volvió a acerca</w:t>
      </w:r>
      <w:r>
        <w:rPr>
          <w:rFonts w:cs="Times New Roman"/>
          <w:bCs/>
          <w:sz w:val="22"/>
          <w:szCs w:val="22"/>
        </w:rPr>
        <w:t>rse y</w:t>
      </w:r>
      <w:r w:rsidRPr="00B532E7">
        <w:rPr>
          <w:rFonts w:cs="Times New Roman"/>
          <w:bCs/>
          <w:sz w:val="22"/>
          <w:szCs w:val="22"/>
        </w:rPr>
        <w:t xml:space="preserve"> en ese nuevo proceso tomó conciencia sobre la situación de </w:t>
      </w:r>
      <w:r>
        <w:rPr>
          <w:rFonts w:cs="Times New Roman"/>
          <w:bCs/>
          <w:sz w:val="22"/>
          <w:szCs w:val="22"/>
        </w:rPr>
        <w:t>los jóvenes y los trabajadores: “</w:t>
      </w:r>
      <w:r w:rsidRPr="00B532E7">
        <w:rPr>
          <w:rFonts w:cs="Times New Roman"/>
          <w:bCs/>
          <w:sz w:val="22"/>
          <w:szCs w:val="22"/>
        </w:rPr>
        <w:t>Es impor</w:t>
      </w:r>
      <w:r>
        <w:rPr>
          <w:rFonts w:cs="Times New Roman"/>
          <w:bCs/>
          <w:sz w:val="22"/>
          <w:szCs w:val="22"/>
        </w:rPr>
        <w:t>t</w:t>
      </w:r>
      <w:r w:rsidRPr="00B532E7">
        <w:rPr>
          <w:rFonts w:cs="Times New Roman"/>
          <w:bCs/>
          <w:sz w:val="22"/>
          <w:szCs w:val="22"/>
        </w:rPr>
        <w:t xml:space="preserve">ante tener herramientas </w:t>
      </w:r>
      <w:r>
        <w:rPr>
          <w:rFonts w:cs="Times New Roman"/>
          <w:bCs/>
          <w:sz w:val="22"/>
          <w:szCs w:val="22"/>
        </w:rPr>
        <w:t>teóricas para poder dar la pelea</w:t>
      </w:r>
      <w:r w:rsidRPr="00B532E7">
        <w:rPr>
          <w:rFonts w:cs="Times New Roman"/>
          <w:bCs/>
          <w:sz w:val="22"/>
          <w:szCs w:val="22"/>
        </w:rPr>
        <w:t>. Es una forma de encont</w:t>
      </w:r>
      <w:r>
        <w:rPr>
          <w:rFonts w:cs="Times New Roman"/>
          <w:bCs/>
          <w:sz w:val="22"/>
          <w:szCs w:val="22"/>
        </w:rPr>
        <w:t>rar una salida a todo lo que ves</w:t>
      </w:r>
      <w:r w:rsidRPr="00B532E7">
        <w:rPr>
          <w:rFonts w:cs="Times New Roman"/>
          <w:bCs/>
          <w:sz w:val="22"/>
          <w:szCs w:val="22"/>
        </w:rPr>
        <w:t xml:space="preserve"> en este sistema de explotación para encontrar una vía revolucionaria</w:t>
      </w:r>
      <w:r>
        <w:rPr>
          <w:rFonts w:cs="Times New Roman"/>
          <w:bCs/>
          <w:sz w:val="22"/>
          <w:szCs w:val="22"/>
        </w:rPr>
        <w:t>” (Carolina)</w:t>
      </w:r>
      <w:r w:rsidRPr="00B532E7">
        <w:rPr>
          <w:rFonts w:cs="Times New Roman"/>
          <w:bCs/>
          <w:sz w:val="22"/>
          <w:szCs w:val="22"/>
        </w:rPr>
        <w:t>.</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Nadia es militante hace ya bastantes años, estudiante de Comunicación, trabajadora en un call center y se acercó al espacio a través del libro “Pan y Rosas” de Andrea D´Atri y de un análisis que tuvo que hacer sobre canciones</w:t>
      </w:r>
      <w:r>
        <w:rPr>
          <w:rFonts w:cs="Times New Roman"/>
          <w:sz w:val="22"/>
          <w:szCs w:val="22"/>
        </w:rPr>
        <w:t xml:space="preserve"> de cumbia y frases violentas que se encuentran naturalizadas y aceptadas socialmente</w:t>
      </w:r>
      <w:r w:rsidRPr="000D6CCB">
        <w:rPr>
          <w:rFonts w:cs="Times New Roman"/>
          <w:sz w:val="22"/>
          <w:szCs w:val="22"/>
        </w:rPr>
        <w:t>. Hace diez años que está en el partido, leyó muchos libros sobre el surgimiento de las corrientes feministas y empezó a impulsar PyR en Quilmes. Se re</w:t>
      </w:r>
      <w:r>
        <w:rPr>
          <w:rFonts w:cs="Times New Roman"/>
          <w:sz w:val="22"/>
          <w:szCs w:val="22"/>
        </w:rPr>
        <w:t xml:space="preserve">conoce como joven, inmigrante, </w:t>
      </w:r>
      <w:r w:rsidRPr="000D6CCB">
        <w:rPr>
          <w:rFonts w:cs="Times New Roman"/>
          <w:sz w:val="22"/>
          <w:szCs w:val="22"/>
        </w:rPr>
        <w:t>muj</w:t>
      </w:r>
      <w:r>
        <w:rPr>
          <w:rFonts w:cs="Times New Roman"/>
          <w:sz w:val="22"/>
          <w:szCs w:val="22"/>
        </w:rPr>
        <w:t>er y</w:t>
      </w:r>
      <w:r w:rsidRPr="000D6CCB">
        <w:rPr>
          <w:rFonts w:cs="Times New Roman"/>
          <w:sz w:val="22"/>
          <w:szCs w:val="22"/>
        </w:rPr>
        <w:t xml:space="preserve"> que cada una de esas identidades está asociada a la </w:t>
      </w:r>
      <w:r>
        <w:rPr>
          <w:rFonts w:cs="Times New Roman"/>
          <w:sz w:val="22"/>
          <w:szCs w:val="22"/>
        </w:rPr>
        <w:t>“</w:t>
      </w:r>
      <w:r w:rsidRPr="000D6CCB">
        <w:rPr>
          <w:rFonts w:cs="Times New Roman"/>
          <w:sz w:val="22"/>
          <w:szCs w:val="22"/>
        </w:rPr>
        <w:t>opresión directa</w:t>
      </w:r>
      <w:r>
        <w:rPr>
          <w:rFonts w:cs="Times New Roman"/>
          <w:sz w:val="22"/>
          <w:szCs w:val="22"/>
        </w:rPr>
        <w:t>”</w:t>
      </w:r>
      <w:r w:rsidRPr="000D6CCB">
        <w:rPr>
          <w:rFonts w:cs="Times New Roman"/>
          <w:sz w:val="22"/>
          <w:szCs w:val="22"/>
        </w:rPr>
        <w:t>. Nadia es</w:t>
      </w:r>
      <w:r>
        <w:rPr>
          <w:rFonts w:cs="Times New Roman"/>
          <w:sz w:val="22"/>
          <w:szCs w:val="22"/>
        </w:rPr>
        <w:t xml:space="preserve"> rusa</w:t>
      </w:r>
      <w:r w:rsidRPr="000D6CCB">
        <w:rPr>
          <w:rFonts w:cs="Times New Roman"/>
          <w:sz w:val="22"/>
          <w:szCs w:val="22"/>
        </w:rPr>
        <w:t xml:space="preserve">, le dicen “La Rusa” y fue encargada, muchas veces, de traducir libros del ruso directo al castellano, con lo cual ha participado de lo que es el espacio de producción y elaboración intelectual del partido a través del Instituto de Pensamiento Socialista (IPS). Marca también </w:t>
      </w:r>
      <w:r>
        <w:rPr>
          <w:rFonts w:cs="Times New Roman"/>
          <w:sz w:val="22"/>
          <w:szCs w:val="22"/>
        </w:rPr>
        <w:t>“</w:t>
      </w:r>
      <w:r w:rsidRPr="000D6CCB">
        <w:rPr>
          <w:rFonts w:cs="Times New Roman"/>
          <w:sz w:val="22"/>
          <w:szCs w:val="22"/>
        </w:rPr>
        <w:t>la sensibilidad</w:t>
      </w:r>
      <w:r>
        <w:rPr>
          <w:rFonts w:cs="Times New Roman"/>
          <w:sz w:val="22"/>
          <w:szCs w:val="22"/>
        </w:rPr>
        <w:t>” de la militancia de izquierda</w:t>
      </w:r>
      <w:r w:rsidRPr="000D6CCB">
        <w:rPr>
          <w:rFonts w:cs="Times New Roman"/>
          <w:sz w:val="22"/>
          <w:szCs w:val="22"/>
        </w:rPr>
        <w:t xml:space="preserve"> que la mueve</w:t>
      </w:r>
      <w:r>
        <w:rPr>
          <w:rFonts w:cs="Times New Roman"/>
          <w:sz w:val="22"/>
          <w:szCs w:val="22"/>
        </w:rPr>
        <w:t>n para militar y hacer política,</w:t>
      </w:r>
      <w:r w:rsidRPr="000D6CCB">
        <w:rPr>
          <w:rFonts w:cs="Times New Roman"/>
          <w:sz w:val="22"/>
          <w:szCs w:val="22"/>
        </w:rPr>
        <w:t xml:space="preserve"> </w:t>
      </w:r>
      <w:r>
        <w:rPr>
          <w:rFonts w:cs="Times New Roman"/>
          <w:sz w:val="22"/>
          <w:szCs w:val="22"/>
        </w:rPr>
        <w:t>“</w:t>
      </w:r>
      <w:r w:rsidRPr="000D6CCB">
        <w:rPr>
          <w:rFonts w:cs="Times New Roman"/>
          <w:sz w:val="22"/>
          <w:szCs w:val="22"/>
        </w:rPr>
        <w:t>que ni el kirchnerismo ni el pro pueden sentir estas cuestiones</w:t>
      </w:r>
      <w:r>
        <w:rPr>
          <w:rFonts w:cs="Times New Roman"/>
          <w:sz w:val="22"/>
          <w:szCs w:val="22"/>
        </w:rPr>
        <w:t>”, afirma</w:t>
      </w:r>
      <w:r w:rsidRPr="000D6CCB">
        <w:rPr>
          <w:rFonts w:cs="Times New Roman"/>
          <w:sz w:val="22"/>
          <w:szCs w:val="22"/>
        </w:rPr>
        <w:t xml:space="preserve">. </w:t>
      </w:r>
      <w:r>
        <w:rPr>
          <w:rFonts w:cs="Times New Roman"/>
          <w:sz w:val="22"/>
          <w:szCs w:val="22"/>
        </w:rPr>
        <w:t>“Las mujeres</w:t>
      </w:r>
      <w:r w:rsidRPr="000D6CCB">
        <w:rPr>
          <w:rFonts w:cs="Times New Roman"/>
          <w:sz w:val="22"/>
          <w:szCs w:val="22"/>
        </w:rPr>
        <w:t xml:space="preserve"> además de hacer la revolución tienen que seguir organizadas y dando la pelea todos los días</w:t>
      </w:r>
      <w:r>
        <w:rPr>
          <w:rFonts w:cs="Times New Roman"/>
          <w:sz w:val="22"/>
          <w:szCs w:val="22"/>
        </w:rPr>
        <w:t>”, reflexiona Nadia</w:t>
      </w:r>
      <w:r w:rsidRPr="000D6CCB">
        <w:rPr>
          <w:rFonts w:cs="Times New Roman"/>
          <w:sz w:val="22"/>
          <w:szCs w:val="22"/>
        </w:rPr>
        <w:t xml:space="preserve">. </w:t>
      </w:r>
    </w:p>
    <w:p w:rsidR="004A4EAD" w:rsidRDefault="004A4EAD" w:rsidP="004A4EAD">
      <w:pPr>
        <w:spacing w:line="360" w:lineRule="auto"/>
        <w:jc w:val="both"/>
        <w:rPr>
          <w:rFonts w:cs="Times New Roman"/>
          <w:sz w:val="22"/>
          <w:szCs w:val="22"/>
        </w:rPr>
      </w:pPr>
      <w:r w:rsidRPr="000D6CCB">
        <w:rPr>
          <w:rFonts w:cs="Times New Roman"/>
          <w:sz w:val="22"/>
          <w:szCs w:val="22"/>
        </w:rPr>
        <w:t xml:space="preserve">Débora también es estudiante de Comunicación y de Historia y tiene un trabajo independiente en el campo de diseño textil. Empezó a militar en el PTS en el año 2005 cuando </w:t>
      </w:r>
      <w:r>
        <w:rPr>
          <w:rFonts w:cs="Times New Roman"/>
          <w:sz w:val="22"/>
          <w:szCs w:val="22"/>
        </w:rPr>
        <w:t>el presidente de Estados Unidos en ese momento</w:t>
      </w:r>
      <w:r w:rsidRPr="000D6CCB">
        <w:rPr>
          <w:rFonts w:cs="Times New Roman"/>
          <w:sz w:val="22"/>
          <w:szCs w:val="22"/>
        </w:rPr>
        <w:t xml:space="preserve"> George Bush visitó la Argentina en el marco del ALCA</w:t>
      </w:r>
      <w:r>
        <w:rPr>
          <w:rFonts w:cs="Times New Roman"/>
          <w:sz w:val="22"/>
          <w:szCs w:val="22"/>
        </w:rPr>
        <w:t xml:space="preserve"> (Área de Libre Comercio de las Américas)</w:t>
      </w:r>
      <w:r w:rsidRPr="000D6CCB">
        <w:rPr>
          <w:rFonts w:cs="Times New Roman"/>
          <w:sz w:val="22"/>
          <w:szCs w:val="22"/>
        </w:rPr>
        <w:t xml:space="preserve">. Luego viajó a Salta al ENM y eran parte de la </w:t>
      </w:r>
      <w:r>
        <w:rPr>
          <w:rFonts w:cs="Times New Roman"/>
          <w:sz w:val="22"/>
          <w:szCs w:val="22"/>
        </w:rPr>
        <w:t>organización No Pasarán, militantes</w:t>
      </w:r>
      <w:r w:rsidRPr="000D6CCB">
        <w:rPr>
          <w:rFonts w:cs="Times New Roman"/>
          <w:sz w:val="22"/>
          <w:szCs w:val="22"/>
        </w:rPr>
        <w:t xml:space="preserve"> secundarios. Recuerda el caso de Romin</w:t>
      </w:r>
      <w:r>
        <w:rPr>
          <w:rFonts w:cs="Times New Roman"/>
          <w:sz w:val="22"/>
          <w:szCs w:val="22"/>
        </w:rPr>
        <w:t>a Tejerina como uno de los</w:t>
      </w:r>
      <w:r w:rsidRPr="000D6CCB">
        <w:rPr>
          <w:rFonts w:cs="Times New Roman"/>
          <w:sz w:val="22"/>
          <w:szCs w:val="22"/>
        </w:rPr>
        <w:t xml:space="preserve"> más contundentes, al menos en la vanguardia feminista. Resalta la actuación de Andrea (D´Atri) como pionera en ideas revolucionarias y fem</w:t>
      </w:r>
      <w:r>
        <w:rPr>
          <w:rFonts w:cs="Times New Roman"/>
          <w:sz w:val="22"/>
          <w:szCs w:val="22"/>
        </w:rPr>
        <w:t>inistas, de vanguardia que le dio</w:t>
      </w:r>
      <w:r w:rsidRPr="000D6CCB">
        <w:rPr>
          <w:rFonts w:cs="Times New Roman"/>
          <w:sz w:val="22"/>
          <w:szCs w:val="22"/>
        </w:rPr>
        <w:t xml:space="preserve"> una visión marxista a la problemática de género. Nadia la interviene indicándole que Andrea no era la única que tenía ideas marxistas feministas, que </w:t>
      </w:r>
      <w:r>
        <w:rPr>
          <w:rFonts w:cs="Times New Roman"/>
          <w:sz w:val="22"/>
          <w:szCs w:val="22"/>
        </w:rPr>
        <w:t xml:space="preserve">había una tradición importante en el feminismo marxista desde hacía bastantes años. Débora insiste en que Andrea le dio una perspectiva diferente </w:t>
      </w:r>
      <w:r w:rsidRPr="000D6CCB">
        <w:rPr>
          <w:rFonts w:cs="Times New Roman"/>
          <w:sz w:val="22"/>
          <w:szCs w:val="22"/>
        </w:rPr>
        <w:t xml:space="preserve">en el marxismo contemporáneo. Marca una referencia y una admiración respecto de la militancia de Andrea como parte fundamental de haberse reconocido como militante de PyR y haber llevado adelante la lucha de género. Reconoce que están todas las militantes muy instruidas en las </w:t>
      </w:r>
      <w:r w:rsidRPr="000D6CCB">
        <w:rPr>
          <w:rFonts w:cs="Times New Roman"/>
          <w:sz w:val="22"/>
          <w:szCs w:val="22"/>
        </w:rPr>
        <w:lastRenderedPageBreak/>
        <w:t xml:space="preserve">cuestiones de </w:t>
      </w:r>
      <w:r w:rsidRPr="00AA19E1">
        <w:rPr>
          <w:rFonts w:cs="Times New Roman"/>
          <w:sz w:val="22"/>
          <w:szCs w:val="22"/>
        </w:rPr>
        <w:t>género y en las posiciones feministas y eso refiere a que pertenecen a una agrupación pionera en el feminismo latinoamericano. Tienen una estrategia y un programa que los movimientos, en muchos casos, carecen. Se reconoce como mujer, estudiante, pobre, víctima de acoso callejero, además de ser pobre. Tiene la seguridad de que otras militantes marxistas como las Rojas están formadas teóricamente pero no tienen un espacio con una estrategia, sin embargo, PyR si lo tiene. Es parte de un movimiento de mujeres genuino y de práctica cotidiana que propone una salida. Eso</w:t>
      </w:r>
      <w:r w:rsidRPr="000D6CCB">
        <w:rPr>
          <w:rFonts w:cs="Times New Roman"/>
          <w:sz w:val="22"/>
          <w:szCs w:val="22"/>
        </w:rPr>
        <w:t xml:space="preserve"> fue central par</w:t>
      </w:r>
      <w:r>
        <w:rPr>
          <w:rFonts w:cs="Times New Roman"/>
          <w:sz w:val="22"/>
          <w:szCs w:val="22"/>
        </w:rPr>
        <w:t>a que Débora se sienta segura de</w:t>
      </w:r>
      <w:r w:rsidRPr="000D6CCB">
        <w:rPr>
          <w:rFonts w:cs="Times New Roman"/>
          <w:sz w:val="22"/>
          <w:szCs w:val="22"/>
        </w:rPr>
        <w:t xml:space="preserve"> </w:t>
      </w:r>
      <w:r>
        <w:rPr>
          <w:rFonts w:cs="Times New Roman"/>
          <w:sz w:val="22"/>
          <w:szCs w:val="22"/>
        </w:rPr>
        <w:t>su militancia en estos espacios</w:t>
      </w:r>
      <w:r w:rsidRPr="000D6CCB">
        <w:rPr>
          <w:rFonts w:cs="Times New Roman"/>
          <w:sz w:val="22"/>
          <w:szCs w:val="22"/>
        </w:rPr>
        <w:t xml:space="preserve">. Tiene claro que </w:t>
      </w:r>
      <w:r>
        <w:rPr>
          <w:rFonts w:cs="Times New Roman"/>
          <w:sz w:val="22"/>
          <w:szCs w:val="22"/>
        </w:rPr>
        <w:t>el origen de la organización fue en el 2003 y</w:t>
      </w:r>
      <w:r w:rsidRPr="000D6CCB">
        <w:rPr>
          <w:rFonts w:cs="Times New Roman"/>
          <w:sz w:val="22"/>
          <w:szCs w:val="22"/>
        </w:rPr>
        <w:t xml:space="preserve"> Nadia t</w:t>
      </w:r>
      <w:r>
        <w:rPr>
          <w:rFonts w:cs="Times New Roman"/>
          <w:sz w:val="22"/>
          <w:szCs w:val="22"/>
        </w:rPr>
        <w:t>oma la posta del relato a partir de ese momento</w:t>
      </w:r>
      <w:r w:rsidRPr="000D6CCB">
        <w:rPr>
          <w:rFonts w:cs="Times New Roman"/>
          <w:sz w:val="22"/>
          <w:szCs w:val="22"/>
        </w:rPr>
        <w:t>. Ahí se empalma con el relato original de Andrea en primera persona, Nadia dice que surge en el ENM del 2003 entre D´Atri y María Chavez (FEAS) y empezaron a organizarse en las universidades y en la fábrica Brukman. Y que el nombre PyR refiere a la huelga de principios de siglo XX que había un patrón que encerró a sus trabajadoras y las prendió fuego. El uni</w:t>
      </w:r>
      <w:r>
        <w:rPr>
          <w:rFonts w:cs="Times New Roman"/>
          <w:sz w:val="22"/>
          <w:szCs w:val="22"/>
        </w:rPr>
        <w:t>forme de esas obreras era viole</w:t>
      </w:r>
      <w:r w:rsidRPr="000D6CCB">
        <w:rPr>
          <w:rFonts w:cs="Times New Roman"/>
          <w:sz w:val="22"/>
          <w:szCs w:val="22"/>
        </w:rPr>
        <w:t>ta y en sus pancartas decían “queremos el pan pero también las rosas”. De ahí surge el color representativo de la organización y el nombre. Carolina resalta la lucha de Brukman, el contexto de crisis económica que se estaba viviendo, los patrones que abandonaban las fábri</w:t>
      </w:r>
      <w:r>
        <w:rPr>
          <w:rFonts w:cs="Times New Roman"/>
          <w:sz w:val="22"/>
          <w:szCs w:val="22"/>
        </w:rPr>
        <w:t>c</w:t>
      </w:r>
      <w:r w:rsidRPr="000D6CCB">
        <w:rPr>
          <w:rFonts w:cs="Times New Roman"/>
          <w:sz w:val="22"/>
          <w:szCs w:val="22"/>
        </w:rPr>
        <w:t>as, al igual que e</w:t>
      </w:r>
      <w:r>
        <w:rPr>
          <w:rFonts w:cs="Times New Roman"/>
          <w:sz w:val="22"/>
          <w:szCs w:val="22"/>
        </w:rPr>
        <w:t>n Zanon y marca puntualmente</w:t>
      </w:r>
      <w:r w:rsidRPr="000D6CCB">
        <w:rPr>
          <w:rFonts w:cs="Times New Roman"/>
          <w:sz w:val="22"/>
          <w:szCs w:val="22"/>
        </w:rPr>
        <w:t xml:space="preserve"> que las que nunca dejaron de resistir fueron las mujeres, incluso, a la cabeza de las luchas. Débora afirma que </w:t>
      </w:r>
      <w:r>
        <w:rPr>
          <w:rFonts w:cs="Times New Roman"/>
          <w:sz w:val="22"/>
          <w:szCs w:val="22"/>
        </w:rPr>
        <w:t>lo que hay que hacer es militar y militar</w:t>
      </w:r>
      <w:r w:rsidRPr="000D6CCB">
        <w:rPr>
          <w:rFonts w:cs="Times New Roman"/>
          <w:sz w:val="22"/>
          <w:szCs w:val="22"/>
        </w:rPr>
        <w:t xml:space="preserve"> en la lucha de clases y en el levantamiento genuino de las trabajadoras. Carolina dice: “Como decía la rusa, empieza a crecer el movimiento de mujer</w:t>
      </w:r>
      <w:r>
        <w:rPr>
          <w:rFonts w:cs="Times New Roman"/>
          <w:sz w:val="22"/>
          <w:szCs w:val="22"/>
        </w:rPr>
        <w:t>es</w:t>
      </w:r>
      <w:r w:rsidRPr="000D6CCB">
        <w:rPr>
          <w:rFonts w:cs="Times New Roman"/>
          <w:sz w:val="22"/>
          <w:szCs w:val="22"/>
        </w:rPr>
        <w:t xml:space="preserve"> a nivel estudiantil desde un contexto de lucha de clases. De los problemas que vivían todos los días las mujeres trabajadoras”. Destaca la intervención de María Chavez en ese proceso porque era muy ingeniosa</w:t>
      </w:r>
      <w:r>
        <w:rPr>
          <w:rFonts w:cs="Times New Roman"/>
          <w:sz w:val="22"/>
          <w:szCs w:val="22"/>
        </w:rPr>
        <w:t xml:space="preserve"> discursivamente</w:t>
      </w:r>
      <w:r w:rsidRPr="000D6CCB">
        <w:rPr>
          <w:rFonts w:cs="Times New Roman"/>
          <w:sz w:val="22"/>
          <w:szCs w:val="22"/>
        </w:rPr>
        <w:t xml:space="preserve"> con los carteles, mientras que los compañeros decían “pongan huevos, pongan huevos”, ella intervenía colocando pancartas que enunciaban “Las mujeres luchamos y ponemos ovarios”.</w:t>
      </w:r>
      <w:r>
        <w:rPr>
          <w:rFonts w:cs="Times New Roman"/>
          <w:sz w:val="22"/>
          <w:szCs w:val="22"/>
        </w:rPr>
        <w:t xml:space="preserve"> La resignificación de las pancartas políticas y las canciones era fundamental para un cambio en el lenguaje, en la práctica cotidiana naturalizada en torno a las configuraciones sobre la masculinidad y la feminidad en la militancia, en la lucha.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del Ni una Menos, la idea era generar debate no lavado acerca de la violencia hacia las mujeres y que el femicidio era la consecuencia final de una larga cadena</w:t>
      </w:r>
      <w:r>
        <w:rPr>
          <w:rFonts w:cs="Times New Roman"/>
          <w:sz w:val="22"/>
          <w:szCs w:val="22"/>
        </w:rPr>
        <w:t xml:space="preserve"> de violencias y flagelos</w:t>
      </w:r>
      <w:r w:rsidRPr="000D6CCB">
        <w:rPr>
          <w:rFonts w:cs="Times New Roman"/>
          <w:sz w:val="22"/>
          <w:szCs w:val="22"/>
        </w:rPr>
        <w:t xml:space="preserve"> que comienza con el primer respons</w:t>
      </w:r>
      <w:r>
        <w:rPr>
          <w:rFonts w:cs="Times New Roman"/>
          <w:sz w:val="22"/>
          <w:szCs w:val="22"/>
        </w:rPr>
        <w:t>able</w:t>
      </w:r>
      <w:r w:rsidRPr="000D6CCB">
        <w:rPr>
          <w:rFonts w:cs="Times New Roman"/>
          <w:sz w:val="22"/>
          <w:szCs w:val="22"/>
        </w:rPr>
        <w:t xml:space="preserve"> que es el Estado.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Las consignas de PyR giran en torno a la trata, violencia laboral, callejera, casos de gatill</w:t>
      </w:r>
      <w:r>
        <w:rPr>
          <w:rFonts w:cs="Times New Roman"/>
          <w:sz w:val="22"/>
          <w:szCs w:val="22"/>
        </w:rPr>
        <w:t>o</w:t>
      </w:r>
      <w:r w:rsidRPr="000D6CCB">
        <w:rPr>
          <w:rFonts w:cs="Times New Roman"/>
          <w:sz w:val="22"/>
          <w:szCs w:val="22"/>
        </w:rPr>
        <w:t xml:space="preserve"> fácil, violencia institucional. El posicionamiento crítico es hacia el</w:t>
      </w:r>
      <w:r>
        <w:rPr>
          <w:rFonts w:cs="Times New Roman"/>
          <w:sz w:val="22"/>
          <w:szCs w:val="22"/>
        </w:rPr>
        <w:t xml:space="preserve"> Estado y la Patronal respecto de la </w:t>
      </w:r>
      <w:r w:rsidRPr="000D6CCB">
        <w:rPr>
          <w:rFonts w:cs="Times New Roman"/>
          <w:sz w:val="22"/>
          <w:szCs w:val="22"/>
        </w:rPr>
        <w:t xml:space="preserve">existencia de la propiedad privada y </w:t>
      </w:r>
      <w:r>
        <w:rPr>
          <w:rFonts w:cs="Times New Roman"/>
          <w:sz w:val="22"/>
          <w:szCs w:val="22"/>
        </w:rPr>
        <w:t xml:space="preserve"> que la mujer es considerada propiedad del varón</w:t>
      </w:r>
      <w:r w:rsidRPr="000D6CCB">
        <w:rPr>
          <w:rFonts w:cs="Times New Roman"/>
          <w:sz w:val="22"/>
          <w:szCs w:val="22"/>
        </w:rPr>
        <w:t xml:space="preserve"> como los niños</w:t>
      </w:r>
      <w:r>
        <w:rPr>
          <w:rFonts w:cs="Times New Roman"/>
          <w:sz w:val="22"/>
          <w:szCs w:val="22"/>
        </w:rPr>
        <w:t xml:space="preserve"> y niñas</w:t>
      </w:r>
      <w:r w:rsidRPr="000D6CCB">
        <w:rPr>
          <w:rFonts w:cs="Times New Roman"/>
          <w:sz w:val="22"/>
          <w:szCs w:val="22"/>
        </w:rPr>
        <w:t>. Entonces es central para las mujeres “activar en todos lados, la calle, las bancas en el Congreso. Difundiendo al máximo todo lo que pasa, generando movimiento alrededor”.</w:t>
      </w:r>
      <w:r>
        <w:rPr>
          <w:rFonts w:cs="Times New Roman"/>
          <w:sz w:val="22"/>
          <w:szCs w:val="22"/>
        </w:rPr>
        <w:t xml:space="preserve"> La visibilización y el reconocimiento de las luchas de géneros son prioritarias en estas organizaciones. Acrecentar la sensibilidad en torno a las </w:t>
      </w:r>
      <w:r>
        <w:rPr>
          <w:rFonts w:cs="Times New Roman"/>
          <w:sz w:val="22"/>
          <w:szCs w:val="22"/>
        </w:rPr>
        <w:lastRenderedPageBreak/>
        <w:t>inequidades múltiples sobre y de géneros. Respecto de que se mediatiza, s</w:t>
      </w:r>
      <w:r w:rsidRPr="000D6CCB">
        <w:rPr>
          <w:rFonts w:cs="Times New Roman"/>
          <w:sz w:val="22"/>
          <w:szCs w:val="22"/>
        </w:rPr>
        <w:t xml:space="preserve">e ven muy diferentes </w:t>
      </w:r>
      <w:r>
        <w:rPr>
          <w:rFonts w:cs="Times New Roman"/>
          <w:sz w:val="22"/>
          <w:szCs w:val="22"/>
        </w:rPr>
        <w:t>a los medios masivos de comunicación</w:t>
      </w:r>
      <w:r w:rsidRPr="000D6CCB">
        <w:rPr>
          <w:rFonts w:cs="Times New Roman"/>
          <w:sz w:val="22"/>
          <w:szCs w:val="22"/>
        </w:rPr>
        <w:t xml:space="preserve">, defienden su periódico y su sección específica como PyR. Dicen que los medios hegemónicos están a la orden del día pero en función del poder no de los trabajadores. Débora dice: “La Izquierda Diario no solo lo pone como agenda principal, sino que las notas que más se comparten son las de género y sexualidades, y que mas “likes” tienen (en referencia al Facebook). Destacar que es uno de los medios de comunicación que hablan de estos temas con un programa”.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Respecto de la formación</w:t>
      </w:r>
      <w:r>
        <w:rPr>
          <w:rFonts w:cs="Times New Roman"/>
          <w:sz w:val="22"/>
          <w:szCs w:val="22"/>
        </w:rPr>
        <w:t xml:space="preserve"> política de las militantes</w:t>
      </w:r>
      <w:r w:rsidRPr="000D6CCB">
        <w:rPr>
          <w:rFonts w:cs="Times New Roman"/>
          <w:sz w:val="22"/>
          <w:szCs w:val="22"/>
        </w:rPr>
        <w:t>, Nadia explica:</w:t>
      </w:r>
    </w:p>
    <w:p w:rsidR="004A4EAD" w:rsidRPr="000D6CCB" w:rsidRDefault="004A4EAD" w:rsidP="004A4EAD">
      <w:pPr>
        <w:spacing w:line="360" w:lineRule="auto"/>
        <w:jc w:val="both"/>
        <w:rPr>
          <w:rFonts w:cs="Times New Roman"/>
          <w:sz w:val="22"/>
          <w:szCs w:val="22"/>
        </w:rPr>
      </w:pPr>
    </w:p>
    <w:p w:rsidR="004A4EAD" w:rsidRPr="00FE7C72" w:rsidRDefault="004A4EAD" w:rsidP="004A4EAD">
      <w:pPr>
        <w:spacing w:line="360" w:lineRule="auto"/>
        <w:ind w:left="705"/>
        <w:jc w:val="both"/>
        <w:rPr>
          <w:rFonts w:cs="Times New Roman"/>
          <w:sz w:val="20"/>
          <w:szCs w:val="20"/>
        </w:rPr>
      </w:pPr>
      <w:r w:rsidRPr="00FE7C72">
        <w:rPr>
          <w:rFonts w:cs="Times New Roman"/>
          <w:sz w:val="20"/>
          <w:szCs w:val="20"/>
        </w:rPr>
        <w:t>“Somos materialistas dialécticos y, a partir de eso, pensamos l</w:t>
      </w:r>
      <w:r>
        <w:rPr>
          <w:rFonts w:cs="Times New Roman"/>
          <w:sz w:val="20"/>
          <w:szCs w:val="20"/>
        </w:rPr>
        <w:t>a opresió</w:t>
      </w:r>
      <w:r w:rsidR="00AE7E05">
        <w:rPr>
          <w:rFonts w:cs="Times New Roman"/>
          <w:sz w:val="20"/>
          <w:szCs w:val="20"/>
        </w:rPr>
        <w:t xml:space="preserve">n de la </w:t>
      </w:r>
      <w:r w:rsidR="00AE7E05">
        <w:rPr>
          <w:rFonts w:cs="Times New Roman"/>
          <w:sz w:val="20"/>
          <w:szCs w:val="20"/>
        </w:rPr>
        <w:tab/>
        <w:t xml:space="preserve">mujer. </w:t>
      </w:r>
      <w:r w:rsidRPr="00FE7C72">
        <w:rPr>
          <w:rFonts w:cs="Times New Roman"/>
          <w:sz w:val="20"/>
          <w:szCs w:val="20"/>
        </w:rPr>
        <w:t>Tratamos de generar debates en los espacios de estudi</w:t>
      </w:r>
      <w:r>
        <w:rPr>
          <w:rFonts w:cs="Times New Roman"/>
          <w:sz w:val="20"/>
          <w:szCs w:val="20"/>
        </w:rPr>
        <w:t>os</w:t>
      </w:r>
      <w:r w:rsidRPr="00FE7C72">
        <w:rPr>
          <w:rFonts w:cs="Times New Roman"/>
          <w:sz w:val="20"/>
          <w:szCs w:val="20"/>
        </w:rPr>
        <w:t>. D´Atri tiene una</w:t>
      </w:r>
      <w:r>
        <w:rPr>
          <w:rFonts w:cs="Times New Roman"/>
          <w:sz w:val="20"/>
          <w:szCs w:val="20"/>
        </w:rPr>
        <w:t xml:space="preserve"> cátedra</w:t>
      </w:r>
      <w:r w:rsidRPr="00FE7C72">
        <w:rPr>
          <w:rFonts w:cs="Times New Roman"/>
          <w:sz w:val="20"/>
          <w:szCs w:val="20"/>
        </w:rPr>
        <w:t xml:space="preserve"> en Filosofía </w:t>
      </w:r>
      <w:r>
        <w:rPr>
          <w:rFonts w:cs="Times New Roman"/>
          <w:sz w:val="20"/>
          <w:szCs w:val="20"/>
        </w:rPr>
        <w:t xml:space="preserve">y Letras. Generar otro tipo de </w:t>
      </w:r>
      <w:r w:rsidRPr="00FE7C72">
        <w:rPr>
          <w:rFonts w:cs="Times New Roman"/>
          <w:sz w:val="20"/>
          <w:szCs w:val="20"/>
        </w:rPr>
        <w:t>espacios en las universidades y los espacios de</w:t>
      </w:r>
      <w:r>
        <w:rPr>
          <w:rFonts w:cs="Times New Roman"/>
          <w:sz w:val="20"/>
          <w:szCs w:val="20"/>
        </w:rPr>
        <w:t xml:space="preserve"> trabajo. La fábrica Donnelley </w:t>
      </w:r>
      <w:r w:rsidRPr="00FE7C72">
        <w:rPr>
          <w:rFonts w:cs="Times New Roman"/>
          <w:sz w:val="20"/>
          <w:szCs w:val="20"/>
        </w:rPr>
        <w:t xml:space="preserve">tiene comisión de mujeres y con estudiantes y </w:t>
      </w:r>
      <w:r>
        <w:rPr>
          <w:rFonts w:cs="Times New Roman"/>
          <w:sz w:val="20"/>
          <w:szCs w:val="20"/>
        </w:rPr>
        <w:t>laburantes y lograron hacer un jardí</w:t>
      </w:r>
      <w:r w:rsidRPr="00FE7C72">
        <w:rPr>
          <w:rFonts w:cs="Times New Roman"/>
          <w:sz w:val="20"/>
          <w:szCs w:val="20"/>
        </w:rPr>
        <w:t>n maternal. Y a los compañeros varones, co</w:t>
      </w:r>
      <w:r>
        <w:rPr>
          <w:rFonts w:cs="Times New Roman"/>
          <w:sz w:val="20"/>
          <w:szCs w:val="20"/>
        </w:rPr>
        <w:t xml:space="preserve">ncientizar que peleen a la par </w:t>
      </w:r>
      <w:r w:rsidRPr="00FE7C72">
        <w:rPr>
          <w:rFonts w:cs="Times New Roman"/>
          <w:sz w:val="20"/>
          <w:szCs w:val="20"/>
        </w:rPr>
        <w:t>de las mujeres. En el caso de una compañera tran</w:t>
      </w:r>
      <w:r w:rsidR="00AE7E05">
        <w:rPr>
          <w:rFonts w:cs="Times New Roman"/>
          <w:sz w:val="20"/>
          <w:szCs w:val="20"/>
        </w:rPr>
        <w:t xml:space="preserve">s, que no quería ir al baño de </w:t>
      </w:r>
      <w:r w:rsidRPr="00FE7C72">
        <w:rPr>
          <w:rFonts w:cs="Times New Roman"/>
          <w:sz w:val="20"/>
          <w:szCs w:val="20"/>
        </w:rPr>
        <w:t>hombres y los compañeros hicieron huelga h</w:t>
      </w:r>
      <w:r>
        <w:rPr>
          <w:rFonts w:cs="Times New Roman"/>
          <w:sz w:val="20"/>
          <w:szCs w:val="20"/>
        </w:rPr>
        <w:t xml:space="preserve">asta que le hicieron su propio </w:t>
      </w:r>
      <w:r w:rsidRPr="00FE7C72">
        <w:rPr>
          <w:rFonts w:cs="Times New Roman"/>
          <w:sz w:val="20"/>
          <w:szCs w:val="20"/>
        </w:rPr>
        <w:t>baño. Porque era una fábrica toda de varones.</w:t>
      </w:r>
      <w:r>
        <w:rPr>
          <w:rFonts w:cs="Times New Roman"/>
          <w:sz w:val="20"/>
          <w:szCs w:val="20"/>
        </w:rPr>
        <w:t xml:space="preserve"> En  la fábrica Kraft lograron </w:t>
      </w:r>
      <w:r w:rsidRPr="00FE7C72">
        <w:rPr>
          <w:rFonts w:cs="Times New Roman"/>
          <w:sz w:val="20"/>
          <w:szCs w:val="20"/>
        </w:rPr>
        <w:t xml:space="preserve">convencer que había que echar a un supervisor </w:t>
      </w:r>
      <w:r>
        <w:rPr>
          <w:rFonts w:cs="Times New Roman"/>
          <w:sz w:val="20"/>
          <w:szCs w:val="20"/>
        </w:rPr>
        <w:t xml:space="preserve">que acosaba a las compañeras </w:t>
      </w:r>
      <w:r>
        <w:rPr>
          <w:rFonts w:cs="Times New Roman"/>
          <w:sz w:val="20"/>
          <w:szCs w:val="20"/>
        </w:rPr>
        <w:tab/>
        <w:t xml:space="preserve">y </w:t>
      </w:r>
      <w:r w:rsidRPr="00FE7C72">
        <w:rPr>
          <w:rFonts w:cs="Times New Roman"/>
          <w:sz w:val="20"/>
          <w:szCs w:val="20"/>
        </w:rPr>
        <w:t>todos se pusieron a organizar una huelga hasta que lo consiguieron”</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Además, reconocen que las mujeres siempre</w:t>
      </w:r>
      <w:r>
        <w:rPr>
          <w:rFonts w:cs="Times New Roman"/>
          <w:sz w:val="22"/>
          <w:szCs w:val="22"/>
        </w:rPr>
        <w:t xml:space="preserve"> </w:t>
      </w:r>
      <w:r w:rsidRPr="000D6CCB">
        <w:rPr>
          <w:rFonts w:cs="Times New Roman"/>
          <w:sz w:val="22"/>
          <w:szCs w:val="22"/>
        </w:rPr>
        <w:t>son el último eslabón de todo,</w:t>
      </w:r>
      <w:r>
        <w:rPr>
          <w:rFonts w:cs="Times New Roman"/>
          <w:sz w:val="22"/>
          <w:szCs w:val="22"/>
        </w:rPr>
        <w:t xml:space="preserve"> </w:t>
      </w:r>
      <w:r w:rsidRPr="000D6CCB">
        <w:rPr>
          <w:rFonts w:cs="Times New Roman"/>
          <w:sz w:val="22"/>
          <w:szCs w:val="22"/>
        </w:rPr>
        <w:t>que son las que cobran menor salario, que no hay lugares en los sindicatos. Débora suma que en la Ley Nacional de Trabajo se colocan a las mujeres en los mismos lugares que las personas</w:t>
      </w:r>
      <w:r>
        <w:rPr>
          <w:rFonts w:cs="Times New Roman"/>
          <w:sz w:val="22"/>
          <w:szCs w:val="22"/>
        </w:rPr>
        <w:t xml:space="preserve">. </w:t>
      </w:r>
      <w:r w:rsidRPr="000D6CCB">
        <w:rPr>
          <w:rFonts w:cs="Times New Roman"/>
          <w:sz w:val="22"/>
          <w:szCs w:val="22"/>
        </w:rPr>
        <w:t>Débora cuenta una situación que le parece central para analizar cómo es que aparece la justificación al machismo:</w:t>
      </w:r>
    </w:p>
    <w:p w:rsidR="004A4EAD" w:rsidRPr="000D6CCB" w:rsidRDefault="004A4EAD" w:rsidP="004A4EAD">
      <w:pPr>
        <w:spacing w:line="360" w:lineRule="auto"/>
        <w:jc w:val="both"/>
        <w:rPr>
          <w:rFonts w:cs="Times New Roman"/>
          <w:sz w:val="22"/>
          <w:szCs w:val="22"/>
        </w:rPr>
      </w:pPr>
    </w:p>
    <w:p w:rsidR="004A4EAD" w:rsidRPr="009273B4" w:rsidRDefault="004A4EAD" w:rsidP="004A4EAD">
      <w:pPr>
        <w:spacing w:line="360" w:lineRule="auto"/>
        <w:ind w:left="709"/>
        <w:jc w:val="both"/>
        <w:rPr>
          <w:rFonts w:cs="Times New Roman"/>
          <w:sz w:val="20"/>
          <w:szCs w:val="20"/>
        </w:rPr>
      </w:pPr>
      <w:r w:rsidRPr="009273B4">
        <w:rPr>
          <w:rFonts w:cs="Times New Roman"/>
          <w:sz w:val="20"/>
          <w:szCs w:val="20"/>
        </w:rPr>
        <w:t>“Están las personas que agreden a las mujeres igualando la situación con los varones. Como si los varones también sufrieran de la misma manera la opresión. El movimiento de mujeres tiene que apostar a estos sectores. Son sujetos de la violencia todo el tiempo. Y está todo naturalizado. Las minas son violentas te dicen. También son machistas. Es un bullying raro que es propio que como somos del mismo género y que no da. Conciencia burguesa machista”.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Nadia recuer</w:t>
      </w:r>
      <w:r>
        <w:rPr>
          <w:rFonts w:cs="Times New Roman"/>
          <w:sz w:val="22"/>
          <w:szCs w:val="22"/>
        </w:rPr>
        <w:t>d</w:t>
      </w:r>
      <w:r w:rsidRPr="000D6CCB">
        <w:rPr>
          <w:rFonts w:cs="Times New Roman"/>
          <w:sz w:val="22"/>
          <w:szCs w:val="22"/>
        </w:rPr>
        <w:t>a que el proyecto del ab</w:t>
      </w:r>
      <w:r>
        <w:rPr>
          <w:rFonts w:cs="Times New Roman"/>
          <w:sz w:val="22"/>
          <w:szCs w:val="22"/>
        </w:rPr>
        <w:t>orto fue presentado en Congreso</w:t>
      </w:r>
      <w:r w:rsidRPr="000D6CCB">
        <w:rPr>
          <w:rFonts w:cs="Times New Roman"/>
          <w:sz w:val="22"/>
          <w:szCs w:val="22"/>
        </w:rPr>
        <w:t xml:space="preserve"> cinco veces por impulso del Frente de Izquierda y una serie de diputadas del Frente para la Victoria y algunas del sector del radical</w:t>
      </w:r>
      <w:r>
        <w:rPr>
          <w:rFonts w:cs="Times New Roman"/>
          <w:sz w:val="22"/>
          <w:szCs w:val="22"/>
        </w:rPr>
        <w:t>ismo y el mismo Congreso “cajoneó”</w:t>
      </w:r>
      <w:r w:rsidRPr="000D6CCB">
        <w:rPr>
          <w:rFonts w:cs="Times New Roman"/>
          <w:sz w:val="22"/>
          <w:szCs w:val="22"/>
        </w:rPr>
        <w:t xml:space="preserve"> el proyecto. Por otro lado, no sólo están las diferencias con el poder, sino también con otros sectores del movimiento de mujeres:</w:t>
      </w:r>
    </w:p>
    <w:p w:rsidR="004A4EAD" w:rsidRPr="000D6CCB" w:rsidRDefault="004A4EAD" w:rsidP="004A4EAD">
      <w:pPr>
        <w:spacing w:line="360" w:lineRule="auto"/>
        <w:jc w:val="both"/>
        <w:rPr>
          <w:rFonts w:cs="Times New Roman"/>
          <w:sz w:val="22"/>
          <w:szCs w:val="22"/>
        </w:rPr>
      </w:pPr>
    </w:p>
    <w:p w:rsidR="004A4EAD" w:rsidRPr="00B30322" w:rsidRDefault="004A4EAD" w:rsidP="004A4EAD">
      <w:pPr>
        <w:spacing w:line="360" w:lineRule="auto"/>
        <w:ind w:left="705"/>
        <w:jc w:val="both"/>
        <w:rPr>
          <w:rFonts w:cs="Times New Roman"/>
          <w:sz w:val="20"/>
          <w:szCs w:val="20"/>
        </w:rPr>
      </w:pPr>
      <w:r w:rsidRPr="00B30322">
        <w:rPr>
          <w:rFonts w:cs="Times New Roman"/>
          <w:sz w:val="20"/>
          <w:szCs w:val="20"/>
        </w:rPr>
        <w:t>“El movimiento de mujeres el problema qu</w:t>
      </w:r>
      <w:r>
        <w:rPr>
          <w:rFonts w:cs="Times New Roman"/>
          <w:sz w:val="20"/>
          <w:szCs w:val="20"/>
        </w:rPr>
        <w:t xml:space="preserve">e tiene, además de la lucha de </w:t>
      </w:r>
      <w:r w:rsidRPr="00B30322">
        <w:rPr>
          <w:rFonts w:cs="Times New Roman"/>
          <w:sz w:val="20"/>
          <w:szCs w:val="20"/>
        </w:rPr>
        <w:t>clases, es que muchas feministas no tienen persp</w:t>
      </w:r>
      <w:r>
        <w:rPr>
          <w:rFonts w:cs="Times New Roman"/>
          <w:sz w:val="20"/>
          <w:szCs w:val="20"/>
        </w:rPr>
        <w:t xml:space="preserve">ectiva o no tienen posibilidad </w:t>
      </w:r>
      <w:r w:rsidRPr="00B30322">
        <w:rPr>
          <w:rFonts w:cs="Times New Roman"/>
          <w:sz w:val="20"/>
          <w:szCs w:val="20"/>
        </w:rPr>
        <w:t>de armar un movimiento grande. Son más po</w:t>
      </w:r>
      <w:r>
        <w:rPr>
          <w:rFonts w:cs="Times New Roman"/>
          <w:sz w:val="20"/>
          <w:szCs w:val="20"/>
        </w:rPr>
        <w:t xml:space="preserve">smodernas. Lo ven más desde el </w:t>
      </w:r>
      <w:r w:rsidRPr="00B30322">
        <w:rPr>
          <w:rFonts w:cs="Times New Roman"/>
          <w:sz w:val="20"/>
          <w:szCs w:val="20"/>
        </w:rPr>
        <w:t>plano individual. O se asocian a partidos burgue</w:t>
      </w:r>
      <w:r>
        <w:rPr>
          <w:rFonts w:cs="Times New Roman"/>
          <w:sz w:val="20"/>
          <w:szCs w:val="20"/>
        </w:rPr>
        <w:t xml:space="preserve">ses. Sus luchas son parciales. </w:t>
      </w:r>
      <w:r w:rsidRPr="00B30322">
        <w:rPr>
          <w:rFonts w:cs="Times New Roman"/>
          <w:sz w:val="20"/>
          <w:szCs w:val="20"/>
        </w:rPr>
        <w:t>Pero nunca para fomentar una movilización de</w:t>
      </w:r>
      <w:r>
        <w:rPr>
          <w:rFonts w:cs="Times New Roman"/>
          <w:sz w:val="20"/>
          <w:szCs w:val="20"/>
        </w:rPr>
        <w:t xml:space="preserve"> miles y miles de mujeres. Acá </w:t>
      </w:r>
      <w:r w:rsidRPr="00B30322">
        <w:rPr>
          <w:rFonts w:cs="Times New Roman"/>
          <w:sz w:val="20"/>
          <w:szCs w:val="20"/>
        </w:rPr>
        <w:t>en la Argentina el ENM, la comisión organizadora</w:t>
      </w:r>
      <w:r>
        <w:rPr>
          <w:rFonts w:cs="Times New Roman"/>
          <w:sz w:val="20"/>
          <w:szCs w:val="20"/>
        </w:rPr>
        <w:t xml:space="preserve"> concilia con el gobierno y la I</w:t>
      </w:r>
      <w:r w:rsidRPr="00B30322">
        <w:rPr>
          <w:rFonts w:cs="Times New Roman"/>
          <w:sz w:val="20"/>
          <w:szCs w:val="20"/>
        </w:rPr>
        <w:t>glesia y no quieren molestar a nadie. Entonces eso</w:t>
      </w:r>
      <w:r>
        <w:rPr>
          <w:rFonts w:cs="Times New Roman"/>
          <w:sz w:val="20"/>
          <w:szCs w:val="20"/>
        </w:rPr>
        <w:t xml:space="preserve"> es un </w:t>
      </w:r>
      <w:r>
        <w:rPr>
          <w:rFonts w:cs="Times New Roman"/>
          <w:sz w:val="20"/>
          <w:szCs w:val="20"/>
        </w:rPr>
        <w:lastRenderedPageBreak/>
        <w:t xml:space="preserve">problema para el </w:t>
      </w:r>
      <w:r w:rsidRPr="00B30322">
        <w:rPr>
          <w:rFonts w:cs="Times New Roman"/>
          <w:sz w:val="20"/>
          <w:szCs w:val="20"/>
        </w:rPr>
        <w:t>avance. Si las mujeres ahí podríamos votar sería otra cosa. Parece un evento casi turístico...”</w:t>
      </w:r>
      <w:r>
        <w:rPr>
          <w:rFonts w:cs="Times New Roman"/>
          <w:sz w:val="20"/>
          <w:szCs w:val="20"/>
        </w:rPr>
        <w:t xml:space="preserve"> (Nadia).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Entonces, desde PyR se pelea por la doble opresión pero también por las ideas revoluacionarias que se encarnaban en las figuras de Marx, Lenin y Trotsky. Acerca de la necesidad de armar un partido revolucionario y prepararse para el momento de mayor lucha de clases y pelear po</w:t>
      </w:r>
      <w:r>
        <w:rPr>
          <w:rFonts w:cs="Times New Roman"/>
          <w:sz w:val="22"/>
          <w:szCs w:val="22"/>
        </w:rPr>
        <w:t>r los derechos que no van a darse en el sistema capitalista</w:t>
      </w:r>
      <w:r w:rsidRPr="000D6CCB">
        <w:rPr>
          <w:rFonts w:cs="Times New Roman"/>
          <w:sz w:val="22"/>
          <w:szCs w:val="22"/>
        </w:rPr>
        <w:t>, afirman</w:t>
      </w:r>
      <w:r>
        <w:rPr>
          <w:rFonts w:cs="Times New Roman"/>
          <w:sz w:val="22"/>
          <w:szCs w:val="22"/>
        </w:rPr>
        <w:t xml:space="preserve"> y acuerdan las tres</w:t>
      </w:r>
      <w:r w:rsidRPr="000D6CCB">
        <w:rPr>
          <w:rFonts w:cs="Times New Roman"/>
          <w:sz w:val="22"/>
          <w:szCs w:val="22"/>
        </w:rPr>
        <w:t xml:space="preserv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Nadia se considera feminista, socialista y revolucionaria y entiende que dentro del feminismo surgen dos movimientos: unas que consideran que el hombre es el problema y otras que es el sistema. Ella se ubica en el segundo grupo diciendo que el sistema eco</w:t>
      </w:r>
      <w:r>
        <w:rPr>
          <w:rFonts w:cs="Times New Roman"/>
          <w:sz w:val="22"/>
          <w:szCs w:val="22"/>
        </w:rPr>
        <w:t>n</w:t>
      </w:r>
      <w:r w:rsidRPr="000D6CCB">
        <w:rPr>
          <w:rFonts w:cs="Times New Roman"/>
          <w:sz w:val="22"/>
          <w:szCs w:val="22"/>
        </w:rPr>
        <w:t>ómico es lo primero y ahí pensar como se puede lograr la igualdad de géneros: “Tenemos parte del feminismo en nuestras venas y seguimos la estrategia comunista revolucionaria para liberarnos de este sistema”. Débora también se asume feminista, marxista y revolucionaria (“por sobre todas las cosas</w:t>
      </w:r>
      <w:r>
        <w:rPr>
          <w:rFonts w:cs="Times New Roman"/>
          <w:sz w:val="22"/>
          <w:szCs w:val="22"/>
        </w:rPr>
        <w:t>”</w:t>
      </w:r>
      <w:r w:rsidRPr="000D6CCB">
        <w:rPr>
          <w:rFonts w:cs="Times New Roman"/>
          <w:sz w:val="22"/>
          <w:szCs w:val="22"/>
        </w:rPr>
        <w:t>) y que hacerse cargo de la propia historia s</w:t>
      </w:r>
      <w:r>
        <w:rPr>
          <w:rFonts w:cs="Times New Roman"/>
          <w:sz w:val="22"/>
          <w:szCs w:val="22"/>
        </w:rPr>
        <w:t>ocial es ser feministas también;</w:t>
      </w:r>
      <w:r w:rsidRPr="000D6CCB">
        <w:rPr>
          <w:rFonts w:cs="Times New Roman"/>
          <w:sz w:val="22"/>
          <w:szCs w:val="22"/>
        </w:rPr>
        <w:t xml:space="preserve"> pensar donde surge la explotación y la opresión: “me hago cargo de eso”.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Por otro lado, Déb</w:t>
      </w:r>
      <w:r>
        <w:rPr>
          <w:rFonts w:cs="Times New Roman"/>
          <w:sz w:val="22"/>
          <w:szCs w:val="22"/>
        </w:rPr>
        <w:t>ora realiza una observación sobre</w:t>
      </w:r>
      <w:r w:rsidRPr="000D6CCB">
        <w:rPr>
          <w:rFonts w:cs="Times New Roman"/>
          <w:sz w:val="22"/>
          <w:szCs w:val="22"/>
        </w:rPr>
        <w:t xml:space="preserve"> cómo se ve a ella mi</w:t>
      </w:r>
      <w:r>
        <w:rPr>
          <w:rFonts w:cs="Times New Roman"/>
          <w:sz w:val="22"/>
          <w:szCs w:val="22"/>
        </w:rPr>
        <w:t>sma respecto de la representación de las mujeres en los medios masivos de comunicación</w:t>
      </w:r>
      <w:r w:rsidRPr="000D6CCB">
        <w:rPr>
          <w:rFonts w:cs="Times New Roman"/>
          <w:sz w:val="22"/>
          <w:szCs w:val="22"/>
        </w:rPr>
        <w:t xml:space="preserve"> y dice: </w:t>
      </w:r>
    </w:p>
    <w:p w:rsidR="004A4EAD" w:rsidRPr="000D6CCB" w:rsidRDefault="004A4EAD" w:rsidP="004A4EAD">
      <w:pPr>
        <w:spacing w:line="360" w:lineRule="auto"/>
        <w:jc w:val="both"/>
        <w:rPr>
          <w:rFonts w:cs="Times New Roman"/>
          <w:sz w:val="22"/>
          <w:szCs w:val="22"/>
        </w:rPr>
      </w:pPr>
    </w:p>
    <w:p w:rsidR="004A4EAD" w:rsidRPr="008E43C0" w:rsidRDefault="004A4EAD" w:rsidP="004A4EAD">
      <w:pPr>
        <w:spacing w:line="360" w:lineRule="auto"/>
        <w:ind w:left="705"/>
        <w:jc w:val="both"/>
        <w:rPr>
          <w:rFonts w:cs="Times New Roman"/>
          <w:sz w:val="20"/>
          <w:szCs w:val="20"/>
        </w:rPr>
      </w:pPr>
      <w:r w:rsidRPr="008E43C0">
        <w:rPr>
          <w:rFonts w:cs="Times New Roman"/>
          <w:sz w:val="20"/>
          <w:szCs w:val="20"/>
        </w:rPr>
        <w:t xml:space="preserve">“No me siento representada por los medios de </w:t>
      </w:r>
      <w:r>
        <w:rPr>
          <w:rFonts w:cs="Times New Roman"/>
          <w:sz w:val="20"/>
          <w:szCs w:val="20"/>
        </w:rPr>
        <w:t xml:space="preserve">comunicación. La mayoría no se </w:t>
      </w:r>
      <w:r w:rsidRPr="008E43C0">
        <w:rPr>
          <w:rFonts w:cs="Times New Roman"/>
          <w:sz w:val="20"/>
          <w:szCs w:val="20"/>
        </w:rPr>
        <w:t xml:space="preserve">siente así.  Ahí al lado de Mr Músculo. No soy feliz indispuesta, no hay líquido </w:t>
      </w:r>
      <w:r w:rsidRPr="008E43C0">
        <w:rPr>
          <w:rFonts w:cs="Times New Roman"/>
          <w:sz w:val="20"/>
          <w:szCs w:val="20"/>
        </w:rPr>
        <w:tab/>
        <w:t>azul. Me sale sangre boludo, la paso mal, es parte d</w:t>
      </w:r>
      <w:r>
        <w:rPr>
          <w:rFonts w:cs="Times New Roman"/>
          <w:sz w:val="20"/>
          <w:szCs w:val="20"/>
        </w:rPr>
        <w:t xml:space="preserve">e la vida. El embarazo es </w:t>
      </w:r>
      <w:r w:rsidRPr="008E43C0">
        <w:rPr>
          <w:rFonts w:cs="Times New Roman"/>
          <w:sz w:val="20"/>
          <w:szCs w:val="20"/>
        </w:rPr>
        <w:t>lo mismo. Mi hermana se arrepiente creo. El</w:t>
      </w:r>
      <w:r>
        <w:rPr>
          <w:rFonts w:cs="Times New Roman"/>
          <w:sz w:val="20"/>
          <w:szCs w:val="20"/>
        </w:rPr>
        <w:t xml:space="preserve"> sentido común que nos lleva a </w:t>
      </w:r>
      <w:r w:rsidRPr="008E43C0">
        <w:rPr>
          <w:rFonts w:cs="Times New Roman"/>
          <w:sz w:val="20"/>
          <w:szCs w:val="20"/>
        </w:rPr>
        <w:t>cumplir ciertas normas. Tenés que ser flaca, bie</w:t>
      </w:r>
      <w:r>
        <w:rPr>
          <w:rFonts w:cs="Times New Roman"/>
          <w:sz w:val="20"/>
          <w:szCs w:val="20"/>
        </w:rPr>
        <w:t xml:space="preserve">n maquillada a la entrevista. </w:t>
      </w:r>
      <w:r w:rsidRPr="008E43C0">
        <w:rPr>
          <w:rFonts w:cs="Times New Roman"/>
          <w:sz w:val="20"/>
          <w:szCs w:val="20"/>
        </w:rPr>
        <w:t>Cualquier mujer si le preguntas si se siente ident</w:t>
      </w:r>
      <w:r w:rsidR="00AE7E05">
        <w:rPr>
          <w:rFonts w:cs="Times New Roman"/>
          <w:sz w:val="20"/>
          <w:szCs w:val="20"/>
        </w:rPr>
        <w:t xml:space="preserve">ificada te dice que no. Ni los </w:t>
      </w:r>
      <w:r w:rsidRPr="008E43C0">
        <w:rPr>
          <w:rFonts w:cs="Times New Roman"/>
          <w:sz w:val="20"/>
          <w:szCs w:val="20"/>
        </w:rPr>
        <w:t>medios, que construyen ideología: C</w:t>
      </w:r>
      <w:r>
        <w:rPr>
          <w:rFonts w:cs="Times New Roman"/>
          <w:sz w:val="20"/>
          <w:szCs w:val="20"/>
        </w:rPr>
        <w:t xml:space="preserve">larín, La Nación, no me siento </w:t>
      </w:r>
      <w:r w:rsidRPr="008E43C0">
        <w:rPr>
          <w:rFonts w:cs="Times New Roman"/>
          <w:sz w:val="20"/>
          <w:szCs w:val="20"/>
        </w:rPr>
        <w:t>repres</w:t>
      </w:r>
      <w:r>
        <w:rPr>
          <w:rFonts w:cs="Times New Roman"/>
          <w:sz w:val="20"/>
          <w:szCs w:val="20"/>
        </w:rPr>
        <w:t>entada por esas ideologías. La N</w:t>
      </w:r>
      <w:r w:rsidRPr="008E43C0">
        <w:rPr>
          <w:rFonts w:cs="Times New Roman"/>
          <w:sz w:val="20"/>
          <w:szCs w:val="20"/>
        </w:rPr>
        <w:t>aci</w:t>
      </w:r>
      <w:r w:rsidR="00AE7E05">
        <w:rPr>
          <w:rFonts w:cs="Times New Roman"/>
          <w:sz w:val="20"/>
          <w:szCs w:val="20"/>
        </w:rPr>
        <w:t xml:space="preserve">ón me vende una mujer rica que </w:t>
      </w:r>
      <w:r w:rsidRPr="008E43C0">
        <w:rPr>
          <w:rFonts w:cs="Times New Roman"/>
          <w:sz w:val="20"/>
          <w:szCs w:val="20"/>
        </w:rPr>
        <w:t>consume vestidos en dólares cuando en mi trabajo no me pagan. O Página 12</w:t>
      </w:r>
      <w:r w:rsidR="00AE7E05">
        <w:rPr>
          <w:rFonts w:cs="Times New Roman"/>
          <w:sz w:val="20"/>
          <w:szCs w:val="20"/>
        </w:rPr>
        <w:t xml:space="preserve"> </w:t>
      </w:r>
      <w:r w:rsidRPr="008E43C0">
        <w:rPr>
          <w:rFonts w:cs="Times New Roman"/>
          <w:sz w:val="20"/>
          <w:szCs w:val="20"/>
        </w:rPr>
        <w:t xml:space="preserve">que nos muestra militantes y activistas y defienden a Cristina que lo único que </w:t>
      </w:r>
      <w:r w:rsidRPr="008E43C0">
        <w:rPr>
          <w:rFonts w:cs="Times New Roman"/>
          <w:sz w:val="20"/>
          <w:szCs w:val="20"/>
        </w:rPr>
        <w:tab/>
        <w:t xml:space="preserve">hace es vetar el aborto y que insiste que mientras ella sea presidenta el aborto </w:t>
      </w:r>
      <w:r w:rsidRPr="008E43C0">
        <w:rPr>
          <w:rFonts w:cs="Times New Roman"/>
          <w:sz w:val="20"/>
          <w:szCs w:val="20"/>
        </w:rPr>
        <w:tab/>
        <w:t xml:space="preserve">va a ser así. No va a ser legal. Clarín ni </w:t>
      </w:r>
      <w:r>
        <w:rPr>
          <w:rFonts w:cs="Times New Roman"/>
          <w:sz w:val="20"/>
          <w:szCs w:val="20"/>
        </w:rPr>
        <w:t xml:space="preserve">hablar, que promociona un tipo </w:t>
      </w:r>
      <w:r w:rsidRPr="008E43C0">
        <w:rPr>
          <w:rFonts w:cs="Times New Roman"/>
          <w:sz w:val="20"/>
          <w:szCs w:val="20"/>
        </w:rPr>
        <w:t xml:space="preserve">asqueroso como Tinelli que las pone en el peor lugar”.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Carolina y Nadia suman a como se cubrieron los casos de femicidios de los últimos años (2014/2015) en el qu</w:t>
      </w:r>
      <w:r>
        <w:rPr>
          <w:rFonts w:cs="Times New Roman"/>
          <w:sz w:val="22"/>
          <w:szCs w:val="22"/>
        </w:rPr>
        <w:t>e, por ejemplo, a Melina Romero</w:t>
      </w:r>
      <w:r w:rsidRPr="000D6CCB">
        <w:rPr>
          <w:rFonts w:cs="Times New Roman"/>
          <w:sz w:val="22"/>
          <w:szCs w:val="22"/>
        </w:rPr>
        <w:t xml:space="preserve"> los medios la c</w:t>
      </w:r>
      <w:r>
        <w:rPr>
          <w:rFonts w:cs="Times New Roman"/>
          <w:sz w:val="22"/>
          <w:szCs w:val="22"/>
        </w:rPr>
        <w:t>riminalizaban y, en ese sentido la víctima es</w:t>
      </w:r>
      <w:r w:rsidRPr="000D6CCB">
        <w:rPr>
          <w:rFonts w:cs="Times New Roman"/>
          <w:sz w:val="22"/>
          <w:szCs w:val="22"/>
        </w:rPr>
        <w:t xml:space="preserve"> responsable de que la violaran y la asesinaran. O remarcan cuando Mirtha Legrand le preguntó a la cantante Laura Miller</w:t>
      </w:r>
      <w:r>
        <w:rPr>
          <w:rFonts w:cs="Times New Roman"/>
          <w:sz w:val="22"/>
          <w:szCs w:val="22"/>
        </w:rPr>
        <w:t xml:space="preserve"> (víctima de violencia de género por parte de su pareja)</w:t>
      </w:r>
      <w:r w:rsidRPr="000D6CCB">
        <w:rPr>
          <w:rFonts w:cs="Times New Roman"/>
          <w:sz w:val="22"/>
          <w:szCs w:val="22"/>
        </w:rPr>
        <w:t xml:space="preserve"> en su programa: “¿Y vos qué hiciste para que él te pegara?”. Esa forma de contar las cosas, refuerza la violencia y los estereotipos de vida que tienen que llevar adelante las mujeres y también los varones. El modo de presenta</w:t>
      </w:r>
      <w:r>
        <w:rPr>
          <w:rFonts w:cs="Times New Roman"/>
          <w:sz w:val="22"/>
          <w:szCs w:val="22"/>
        </w:rPr>
        <w:t>r</w:t>
      </w:r>
      <w:r w:rsidRPr="000D6CCB">
        <w:rPr>
          <w:rFonts w:cs="Times New Roman"/>
          <w:sz w:val="22"/>
          <w:szCs w:val="22"/>
        </w:rPr>
        <w:t xml:space="preserve"> a</w:t>
      </w:r>
      <w:r>
        <w:rPr>
          <w:rFonts w:cs="Times New Roman"/>
          <w:sz w:val="22"/>
          <w:szCs w:val="22"/>
        </w:rPr>
        <w:t xml:space="preserve"> las mujeres es cómo víctimas,</w:t>
      </w:r>
      <w:r w:rsidRPr="000D6CCB">
        <w:rPr>
          <w:rFonts w:cs="Times New Roman"/>
          <w:sz w:val="22"/>
          <w:szCs w:val="22"/>
        </w:rPr>
        <w:t xml:space="preserve"> sumisas u objetos o criminalizándolas. O en el caso de las </w:t>
      </w:r>
      <w:r>
        <w:rPr>
          <w:rFonts w:cs="Times New Roman"/>
          <w:sz w:val="22"/>
          <w:szCs w:val="22"/>
        </w:rPr>
        <w:t>tele-</w:t>
      </w:r>
      <w:r w:rsidRPr="000D6CCB">
        <w:rPr>
          <w:rFonts w:cs="Times New Roman"/>
          <w:sz w:val="22"/>
          <w:szCs w:val="22"/>
        </w:rPr>
        <w:t>novelas que las protagonistas siempre son mujere</w:t>
      </w:r>
      <w:r>
        <w:rPr>
          <w:rFonts w:cs="Times New Roman"/>
          <w:sz w:val="22"/>
          <w:szCs w:val="22"/>
        </w:rPr>
        <w:t>s burguesas de mucho dinero y que tienen la aspiración de “vender</w:t>
      </w:r>
      <w:r w:rsidRPr="000D6CCB">
        <w:rPr>
          <w:rFonts w:cs="Times New Roman"/>
          <w:sz w:val="22"/>
          <w:szCs w:val="22"/>
        </w:rPr>
        <w:t xml:space="preserve"> un modelo vida</w:t>
      </w:r>
      <w:r>
        <w:rPr>
          <w:rFonts w:cs="Times New Roman"/>
          <w:sz w:val="22"/>
          <w:szCs w:val="22"/>
        </w:rPr>
        <w:t>”</w:t>
      </w:r>
      <w:r w:rsidRPr="000D6CCB">
        <w:rPr>
          <w:rFonts w:cs="Times New Roman"/>
          <w:sz w:val="22"/>
          <w:szCs w:val="22"/>
        </w:rPr>
        <w:t xml:space="preserve"> que no es cierto</w:t>
      </w:r>
      <w:r>
        <w:rPr>
          <w:rFonts w:cs="Times New Roman"/>
          <w:sz w:val="22"/>
          <w:szCs w:val="22"/>
        </w:rPr>
        <w:t>.</w:t>
      </w:r>
      <w:r w:rsidRPr="000D6CCB">
        <w:rPr>
          <w:rFonts w:cs="Times New Roman"/>
          <w:sz w:val="22"/>
          <w:szCs w:val="22"/>
        </w:rPr>
        <w:t xml:space="preserve"> Carolina atina a elevar la voz: “Soy pobre carajo”. Y luego relata que la </w:t>
      </w:r>
      <w:r w:rsidRPr="000D6CCB">
        <w:rPr>
          <w:rFonts w:cs="Times New Roman"/>
          <w:sz w:val="22"/>
          <w:szCs w:val="22"/>
        </w:rPr>
        <w:lastRenderedPageBreak/>
        <w:t>realidad que viven las mujeres se encuentra completamente invisibi</w:t>
      </w:r>
      <w:r>
        <w:rPr>
          <w:rFonts w:cs="Times New Roman"/>
          <w:sz w:val="22"/>
          <w:szCs w:val="22"/>
        </w:rPr>
        <w:t>lizada en los medios masivos de comunicación</w:t>
      </w:r>
      <w:r w:rsidRPr="000D6CCB">
        <w:rPr>
          <w:rFonts w:cs="Times New Roman"/>
          <w:sz w:val="22"/>
          <w:szCs w:val="22"/>
        </w:rPr>
        <w:t>, esa realidad cotidiana</w:t>
      </w:r>
      <w:r>
        <w:rPr>
          <w:rFonts w:cs="Times New Roman"/>
          <w:sz w:val="22"/>
          <w:szCs w:val="22"/>
        </w:rPr>
        <w:t xml:space="preserve"> de la pobreza y el trabajo</w:t>
      </w:r>
      <w:r w:rsidRPr="000D6CCB">
        <w:rPr>
          <w:rFonts w:cs="Times New Roman"/>
          <w:sz w:val="22"/>
          <w:szCs w:val="22"/>
        </w:rPr>
        <w:t xml:space="preserve"> es la que no se muestra: “Veía los Simpsons el otro día, Homero (padre) y Lisa (hija) mirando la televisión y Marge (madre) lavando los platos como parte del paisaje. Eso es ejercer una violencia zarpada” (Carolina). Y Nadia suma: </w:t>
      </w:r>
    </w:p>
    <w:p w:rsidR="004A4EAD" w:rsidRPr="000D6CCB" w:rsidRDefault="004A4EAD" w:rsidP="004A4EAD">
      <w:pPr>
        <w:spacing w:line="360" w:lineRule="auto"/>
        <w:jc w:val="both"/>
        <w:rPr>
          <w:rFonts w:cs="Times New Roman"/>
          <w:sz w:val="22"/>
          <w:szCs w:val="22"/>
        </w:rPr>
      </w:pPr>
    </w:p>
    <w:p w:rsidR="004A4EAD" w:rsidRPr="005275BB" w:rsidRDefault="004A4EAD" w:rsidP="004A4EAD">
      <w:pPr>
        <w:spacing w:line="360" w:lineRule="auto"/>
        <w:ind w:left="705"/>
        <w:jc w:val="both"/>
        <w:rPr>
          <w:rFonts w:cs="Times New Roman"/>
          <w:sz w:val="20"/>
          <w:szCs w:val="20"/>
        </w:rPr>
      </w:pPr>
      <w:r w:rsidRPr="005275BB">
        <w:rPr>
          <w:rFonts w:cs="Times New Roman"/>
          <w:sz w:val="20"/>
          <w:szCs w:val="20"/>
        </w:rPr>
        <w:t xml:space="preserve">“Cuando hay femicidios, las mujeres son </w:t>
      </w:r>
      <w:r>
        <w:rPr>
          <w:rFonts w:cs="Times New Roman"/>
          <w:sz w:val="20"/>
          <w:szCs w:val="20"/>
        </w:rPr>
        <w:t xml:space="preserve">las culpables, eso me da mucho </w:t>
      </w:r>
      <w:r w:rsidRPr="005275BB">
        <w:rPr>
          <w:rFonts w:cs="Times New Roman"/>
          <w:sz w:val="20"/>
          <w:szCs w:val="20"/>
        </w:rPr>
        <w:t>miedo. Te construyen como mujer desde el luga</w:t>
      </w:r>
      <w:r>
        <w:rPr>
          <w:rFonts w:cs="Times New Roman"/>
          <w:sz w:val="20"/>
          <w:szCs w:val="20"/>
        </w:rPr>
        <w:t xml:space="preserve">r de la estupidización. ¿Somos </w:t>
      </w:r>
      <w:r w:rsidRPr="005275BB">
        <w:rPr>
          <w:rFonts w:cs="Times New Roman"/>
          <w:sz w:val="20"/>
          <w:szCs w:val="20"/>
        </w:rPr>
        <w:t xml:space="preserve">todas medio pelotudas entonces? No, esa no es la realidad, pero afirma y </w:t>
      </w:r>
      <w:r w:rsidRPr="005275BB">
        <w:rPr>
          <w:rFonts w:cs="Times New Roman"/>
          <w:sz w:val="20"/>
          <w:szCs w:val="20"/>
        </w:rPr>
        <w:tab/>
        <w:t>consolida el sentido común de que o somos las culpables si nos peg</w:t>
      </w:r>
      <w:r>
        <w:rPr>
          <w:rFonts w:cs="Times New Roman"/>
          <w:sz w:val="20"/>
          <w:szCs w:val="20"/>
        </w:rPr>
        <w:t xml:space="preserve">an, por </w:t>
      </w:r>
      <w:r w:rsidRPr="005275BB">
        <w:rPr>
          <w:rFonts w:cs="Times New Roman"/>
          <w:sz w:val="20"/>
          <w:szCs w:val="20"/>
        </w:rPr>
        <w:t>rebelarnos, o somos medio pelotudas y tene</w:t>
      </w:r>
      <w:r w:rsidR="00AE7E05">
        <w:rPr>
          <w:rFonts w:cs="Times New Roman"/>
          <w:sz w:val="20"/>
          <w:szCs w:val="20"/>
        </w:rPr>
        <w:t xml:space="preserve">mos que desnudarnos para valer </w:t>
      </w:r>
      <w:r w:rsidRPr="005275BB">
        <w:rPr>
          <w:rFonts w:cs="Times New Roman"/>
          <w:sz w:val="20"/>
          <w:szCs w:val="20"/>
        </w:rPr>
        <w:t>algo en la tele”</w:t>
      </w:r>
    </w:p>
    <w:p w:rsidR="004A4EAD" w:rsidRDefault="004A4EAD" w:rsidP="004A4EAD">
      <w:pPr>
        <w:spacing w:line="360" w:lineRule="auto"/>
        <w:jc w:val="both"/>
        <w:rPr>
          <w:rFonts w:cs="Times New Roman"/>
          <w:sz w:val="22"/>
          <w:szCs w:val="22"/>
        </w:rPr>
      </w:pPr>
      <w:r>
        <w:rPr>
          <w:rFonts w:cs="Times New Roman"/>
          <w:sz w:val="22"/>
          <w:szCs w:val="22"/>
        </w:rPr>
        <w:t>En este sentido</w:t>
      </w:r>
      <w:r w:rsidRPr="000D6CCB">
        <w:rPr>
          <w:rFonts w:cs="Times New Roman"/>
          <w:sz w:val="22"/>
          <w:szCs w:val="22"/>
        </w:rPr>
        <w:t xml:space="preserve"> llegan a conclusiones vinculadas a que el modo de visibilizar a las mujeres siempre implica un posicionamiento desde la</w:t>
      </w:r>
      <w:r>
        <w:rPr>
          <w:rFonts w:cs="Times New Roman"/>
          <w:sz w:val="22"/>
          <w:szCs w:val="22"/>
        </w:rPr>
        <w:t>s</w:t>
      </w:r>
      <w:r w:rsidRPr="000D6CCB">
        <w:rPr>
          <w:rFonts w:cs="Times New Roman"/>
          <w:sz w:val="22"/>
          <w:szCs w:val="22"/>
        </w:rPr>
        <w:t xml:space="preserve"> violencia</w:t>
      </w:r>
      <w:r>
        <w:rPr>
          <w:rFonts w:cs="Times New Roman"/>
          <w:sz w:val="22"/>
          <w:szCs w:val="22"/>
        </w:rPr>
        <w:t>s</w:t>
      </w:r>
      <w:r w:rsidRPr="000D6CCB">
        <w:rPr>
          <w:rFonts w:cs="Times New Roman"/>
          <w:sz w:val="22"/>
          <w:szCs w:val="22"/>
        </w:rPr>
        <w:t>. Y eso significa que los medios</w:t>
      </w:r>
      <w:r>
        <w:rPr>
          <w:rFonts w:cs="Times New Roman"/>
          <w:sz w:val="22"/>
          <w:szCs w:val="22"/>
        </w:rPr>
        <w:t xml:space="preserve"> masivos de comunicación</w:t>
      </w:r>
      <w:r w:rsidRPr="000D6CCB">
        <w:rPr>
          <w:rFonts w:cs="Times New Roman"/>
          <w:sz w:val="22"/>
          <w:szCs w:val="22"/>
        </w:rPr>
        <w:t xml:space="preserve">, para estas militantes, también son parte de la lucha de clases y funcionan </w:t>
      </w:r>
      <w:r>
        <w:rPr>
          <w:rFonts w:cs="Times New Roman"/>
          <w:sz w:val="22"/>
          <w:szCs w:val="22"/>
        </w:rPr>
        <w:t>de esa manera, formando un sentido</w:t>
      </w:r>
      <w:r w:rsidRPr="000D6CCB">
        <w:rPr>
          <w:rFonts w:cs="Times New Roman"/>
          <w:sz w:val="22"/>
          <w:szCs w:val="22"/>
        </w:rPr>
        <w:t xml:space="preserve"> común sobre cómo se “debe ser mujer”. Para Nadia las mujeres tienen que dejar de ver la </w:t>
      </w:r>
      <w:r>
        <w:rPr>
          <w:rFonts w:cs="Times New Roman"/>
          <w:sz w:val="22"/>
          <w:szCs w:val="22"/>
        </w:rPr>
        <w:t>tele-</w:t>
      </w:r>
      <w:r w:rsidRPr="000D6CCB">
        <w:rPr>
          <w:rFonts w:cs="Times New Roman"/>
          <w:sz w:val="22"/>
          <w:szCs w:val="22"/>
        </w:rPr>
        <w:t xml:space="preserve">novela y tomar las calles. Se imagina un horizonte emancipatorio como el libro de Wendy Golman “La mujer, el estado y la revolución”, en las calles, organizadas, siendo miles. Adentro de una sociedad más libre, pero igual de organizadas como mujeres. Pensando medidas pero desde un lugar más igualitario, dando la pelea hasta el final. Débora se lo imagina bastante parecido, que las mujeres deben seguir manteniendo siempre, incluso en el socialismo, un rol activo y estar al frente de las batallas. Y Nadia dice: “y vamos a ser felices...”. Carolina coincide con sus compañeras y reafirma que la </w:t>
      </w:r>
      <w:r>
        <w:rPr>
          <w:rFonts w:cs="Times New Roman"/>
          <w:sz w:val="22"/>
          <w:szCs w:val="22"/>
        </w:rPr>
        <w:t>“lucha contra el machismo debe ser</w:t>
      </w:r>
      <w:r w:rsidRPr="000D6CCB">
        <w:rPr>
          <w:rFonts w:cs="Times New Roman"/>
          <w:sz w:val="22"/>
          <w:szCs w:val="22"/>
        </w:rPr>
        <w:t xml:space="preserve"> inclaudicable</w:t>
      </w:r>
      <w:r>
        <w:rPr>
          <w:rFonts w:cs="Times New Roman"/>
          <w:sz w:val="22"/>
          <w:szCs w:val="22"/>
        </w:rPr>
        <w:t>”</w:t>
      </w:r>
      <w:r w:rsidRPr="000D6CCB">
        <w:rPr>
          <w:rFonts w:cs="Times New Roman"/>
          <w:sz w:val="22"/>
          <w:szCs w:val="22"/>
        </w:rPr>
        <w:t>. Recuerda cuando Wendy</w:t>
      </w:r>
      <w:r>
        <w:rPr>
          <w:rFonts w:cs="Times New Roman"/>
          <w:sz w:val="22"/>
          <w:szCs w:val="22"/>
        </w:rPr>
        <w:t xml:space="preserve"> (Goldman)</w:t>
      </w:r>
      <w:r w:rsidRPr="000D6CCB">
        <w:rPr>
          <w:rFonts w:cs="Times New Roman"/>
          <w:sz w:val="22"/>
          <w:szCs w:val="22"/>
        </w:rPr>
        <w:t xml:space="preserve"> fue a visitar la Facultad de </w:t>
      </w:r>
      <w:r>
        <w:rPr>
          <w:rFonts w:cs="Times New Roman"/>
          <w:sz w:val="22"/>
          <w:szCs w:val="22"/>
        </w:rPr>
        <w:t xml:space="preserve">Ciencias </w:t>
      </w:r>
      <w:r w:rsidRPr="000D6CCB">
        <w:rPr>
          <w:rFonts w:cs="Times New Roman"/>
          <w:sz w:val="22"/>
          <w:szCs w:val="22"/>
        </w:rPr>
        <w:t>Sociales de la UBA</w:t>
      </w:r>
      <w:r>
        <w:rPr>
          <w:rFonts w:cs="Times New Roman"/>
          <w:sz w:val="22"/>
          <w:szCs w:val="22"/>
        </w:rPr>
        <w:t>,</w:t>
      </w:r>
      <w:r w:rsidRPr="000D6CCB">
        <w:rPr>
          <w:rFonts w:cs="Times New Roman"/>
          <w:sz w:val="22"/>
          <w:szCs w:val="22"/>
        </w:rPr>
        <w:t xml:space="preserve"> que se llenó todo y estaba “fascinada” sobre cómo se habían organizado y unido para conseguir los jardines maternales y los niños y niñas también estaban organizados/as: “La mujer va a ocupar un rol fundamental en la modificación de las relaciones sociales, incluso Wendy nos dice al final: “al final, en la otra punta del mundo, se puede respirar un poco de aire de la experiencia de la revolución”. Fue genial, todas la aplaudimos emocionadas”</w:t>
      </w:r>
      <w:r>
        <w:rPr>
          <w:rFonts w:cs="Times New Roman"/>
          <w:sz w:val="22"/>
          <w:szCs w:val="22"/>
        </w:rPr>
        <w:t xml:space="preserve"> (Débora)</w:t>
      </w:r>
      <w:r w:rsidRPr="000D6CCB">
        <w:rPr>
          <w:rFonts w:cs="Times New Roman"/>
          <w:sz w:val="22"/>
          <w:szCs w:val="22"/>
        </w:rPr>
        <w:t>.</w:t>
      </w:r>
    </w:p>
    <w:p w:rsidR="004A4EAD" w:rsidRDefault="004A4EAD" w:rsidP="004A4EAD">
      <w:pPr>
        <w:spacing w:line="360" w:lineRule="auto"/>
        <w:jc w:val="both"/>
        <w:rPr>
          <w:rFonts w:cs="Times New Roman"/>
          <w:sz w:val="22"/>
          <w:szCs w:val="22"/>
        </w:rPr>
      </w:pPr>
    </w:p>
    <w:p w:rsidR="004A4EAD" w:rsidRPr="000D6CCB" w:rsidRDefault="004A4EAD" w:rsidP="004A4EAD">
      <w:pPr>
        <w:numPr>
          <w:ilvl w:val="0"/>
          <w:numId w:val="4"/>
        </w:numPr>
        <w:spacing w:line="360" w:lineRule="auto"/>
        <w:jc w:val="both"/>
        <w:rPr>
          <w:rFonts w:cs="Times New Roman"/>
          <w:b/>
          <w:bCs/>
          <w:sz w:val="22"/>
          <w:szCs w:val="22"/>
        </w:rPr>
      </w:pPr>
      <w:r w:rsidRPr="000D6CCB">
        <w:rPr>
          <w:rFonts w:cs="Times New Roman"/>
          <w:b/>
          <w:bCs/>
          <w:sz w:val="22"/>
          <w:szCs w:val="22"/>
        </w:rPr>
        <w:t>Lo decible de la mujer revolucionaria</w:t>
      </w:r>
    </w:p>
    <w:p w:rsidR="004A4EAD" w:rsidRPr="000D6CCB" w:rsidRDefault="004A4EAD" w:rsidP="004A4EAD">
      <w:pPr>
        <w:spacing w:line="360" w:lineRule="auto"/>
        <w:jc w:val="both"/>
        <w:rPr>
          <w:rFonts w:cs="Times New Roman"/>
          <w:b/>
          <w:bCs/>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PyR es una organización que le da mucha a importancia no sólo a la producción de una prensa propia, secciones de géneros y mujeres, sino también a las declaraciones que se necesiten hacer en los espacios del Día Internacional de la Mujer o del Día de Acción contra las violencias hacia las mujeres. Las declaraciones en la página oficial de Pan y Rosas comienzan a partir del año 2009 en referencia al 8 de Marzo y está escrito por Andrea D´Atri. El título de la declaración es “8 de marzo: desenredando un viejo </w:t>
      </w:r>
      <w:r w:rsidRPr="000D6CCB">
        <w:rPr>
          <w:rFonts w:cs="Times New Roman"/>
          <w:sz w:val="22"/>
          <w:szCs w:val="22"/>
        </w:rPr>
        <w:lastRenderedPageBreak/>
        <w:t>entuerto”</w:t>
      </w:r>
      <w:r w:rsidRPr="000D6CCB">
        <w:rPr>
          <w:rStyle w:val="Refdenotaalpie"/>
          <w:rFonts w:cs="Times New Roman"/>
          <w:sz w:val="22"/>
          <w:szCs w:val="22"/>
        </w:rPr>
        <w:footnoteReference w:id="9"/>
      </w:r>
      <w:r w:rsidRPr="000D6CCB">
        <w:rPr>
          <w:rFonts w:cs="Times New Roman"/>
          <w:sz w:val="22"/>
          <w:szCs w:val="22"/>
        </w:rPr>
        <w:t>. La RAE dice que: “entuerto” es un nombre masculino que tiene dos acepciones centrales, por un lado significa “pe</w:t>
      </w:r>
      <w:r>
        <w:rPr>
          <w:rFonts w:cs="Times New Roman"/>
          <w:sz w:val="22"/>
          <w:szCs w:val="22"/>
        </w:rPr>
        <w:t>rjuicio o dañ</w:t>
      </w:r>
      <w:r w:rsidRPr="000D6CCB">
        <w:rPr>
          <w:rFonts w:cs="Times New Roman"/>
          <w:sz w:val="22"/>
          <w:szCs w:val="22"/>
        </w:rPr>
        <w:t>o que se causa injustamente a una persona”</w:t>
      </w:r>
      <w:r>
        <w:rPr>
          <w:rFonts w:cs="Times New Roman"/>
          <w:sz w:val="22"/>
          <w:szCs w:val="22"/>
        </w:rPr>
        <w:t>.</w:t>
      </w:r>
      <w:r w:rsidRPr="000D6CCB">
        <w:rPr>
          <w:rFonts w:cs="Times New Roman"/>
          <w:sz w:val="22"/>
          <w:szCs w:val="22"/>
        </w:rPr>
        <w:t xml:space="preserve"> Por ejemplo: “no solo no comete entuerto, sino que su acción es digna de alabanza y de honor”. Y por otro lado, entendiendo como nombre masculino en plural, o sea, “entuertos” refiere a los espasmos dolorosos del útero que se presentan en la mujer en los primero días después del parto. Teniendo en cuenta las referencias conocidas de la PyR, la acepción del  titular refiere a la segunda definición de </w:t>
      </w:r>
      <w:r>
        <w:rPr>
          <w:rFonts w:cs="Times New Roman"/>
          <w:sz w:val="22"/>
          <w:szCs w:val="22"/>
        </w:rPr>
        <w:t>entuertos</w:t>
      </w:r>
      <w:r w:rsidRPr="000D6CCB">
        <w:rPr>
          <w:rFonts w:cs="Times New Roman"/>
          <w:sz w:val="22"/>
          <w:szCs w:val="22"/>
        </w:rPr>
        <w:t>, que es en referencia a las mujeres</w:t>
      </w:r>
      <w:r>
        <w:rPr>
          <w:rFonts w:cs="Times New Roman"/>
          <w:sz w:val="22"/>
          <w:szCs w:val="22"/>
        </w:rPr>
        <w:t xml:space="preserve"> y sus dolencias</w:t>
      </w:r>
      <w:r w:rsidRPr="000D6CCB">
        <w:rPr>
          <w:rFonts w:cs="Times New Roman"/>
          <w:sz w:val="22"/>
          <w:szCs w:val="22"/>
        </w:rPr>
        <w:t>, en tanto sujeto colectivo. La declaración se basa en tratar de historizar el modo en que se llevan adelante las discusiones entre las organizaciones de mujeres y organizaciones feministas para la marcha qu</w:t>
      </w:r>
      <w:r>
        <w:rPr>
          <w:rFonts w:cs="Times New Roman"/>
          <w:sz w:val="22"/>
          <w:szCs w:val="22"/>
        </w:rPr>
        <w:t>e conmemora el Día Internacional de la Mujer T</w:t>
      </w:r>
      <w:r w:rsidRPr="000D6CCB">
        <w:rPr>
          <w:rFonts w:cs="Times New Roman"/>
          <w:sz w:val="22"/>
          <w:szCs w:val="22"/>
        </w:rPr>
        <w:t>rabajadora. Además de hacer una crítica a l</w:t>
      </w:r>
      <w:r>
        <w:rPr>
          <w:rFonts w:cs="Times New Roman"/>
          <w:sz w:val="22"/>
          <w:szCs w:val="22"/>
        </w:rPr>
        <w:t>os comentarios que comúnmente en forma de burlas preguntan</w:t>
      </w:r>
      <w:r w:rsidRPr="000D6CCB">
        <w:rPr>
          <w:rFonts w:cs="Times New Roman"/>
          <w:sz w:val="22"/>
          <w:szCs w:val="22"/>
        </w:rPr>
        <w:t xml:space="preserve"> cuándo se va a conmemorar </w:t>
      </w:r>
      <w:r>
        <w:rPr>
          <w:rFonts w:cs="Times New Roman"/>
          <w:sz w:val="22"/>
          <w:szCs w:val="22"/>
        </w:rPr>
        <w:t>“</w:t>
      </w:r>
      <w:r w:rsidRPr="000D6CCB">
        <w:rPr>
          <w:rFonts w:cs="Times New Roman"/>
          <w:sz w:val="22"/>
          <w:szCs w:val="22"/>
        </w:rPr>
        <w:t>el día de los hombres</w:t>
      </w:r>
      <w:r>
        <w:rPr>
          <w:rFonts w:cs="Times New Roman"/>
          <w:sz w:val="22"/>
          <w:szCs w:val="22"/>
        </w:rPr>
        <w:t>”</w:t>
      </w:r>
      <w:r w:rsidRPr="000D6CCB">
        <w:rPr>
          <w:rFonts w:cs="Times New Roman"/>
          <w:sz w:val="22"/>
          <w:szCs w:val="22"/>
        </w:rPr>
        <w:t>.</w:t>
      </w:r>
      <w:r>
        <w:rPr>
          <w:rFonts w:cs="Times New Roman"/>
          <w:sz w:val="22"/>
          <w:szCs w:val="22"/>
        </w:rPr>
        <w:t xml:space="preserve"> </w:t>
      </w:r>
      <w:r w:rsidRPr="000D6CCB">
        <w:rPr>
          <w:rFonts w:cs="Times New Roman"/>
          <w:sz w:val="22"/>
          <w:szCs w:val="22"/>
        </w:rPr>
        <w:t xml:space="preserve"> Andrea afirma en la nota que el 8 de marzo es un día de lucha por</w:t>
      </w:r>
      <w:r>
        <w:rPr>
          <w:rFonts w:cs="Times New Roman"/>
          <w:sz w:val="22"/>
          <w:szCs w:val="22"/>
        </w:rPr>
        <w:t>que</w:t>
      </w:r>
      <w:r w:rsidRPr="000D6CCB">
        <w:rPr>
          <w:rFonts w:cs="Times New Roman"/>
          <w:sz w:val="22"/>
          <w:szCs w:val="22"/>
        </w:rPr>
        <w:t xml:space="preserve"> la mitad de la población (o sea las mujeres) no vino en igualdad de condiciones respecto de la otra mitad (los varones) y que ese día es un momento en donde se reafirma que esa situación continúa. Más allá de las versiones que circulan sobre el momento de referencia histórico (que todos tienen que ver con el protagonismo de las mujeres al frente de luchas centrales de la historia social), lo central, dice Andrea, es que todas, son formas de pensar la lucha por la emancipación de las mujeres: </w:t>
      </w:r>
    </w:p>
    <w:p w:rsidR="004A4EAD" w:rsidRPr="000D6CCB" w:rsidRDefault="004A4EAD" w:rsidP="004A4EAD">
      <w:pPr>
        <w:spacing w:line="360" w:lineRule="auto"/>
        <w:jc w:val="both"/>
        <w:rPr>
          <w:rFonts w:cs="Times New Roman"/>
          <w:sz w:val="22"/>
          <w:szCs w:val="22"/>
        </w:rPr>
      </w:pPr>
    </w:p>
    <w:p w:rsidR="004A4EAD" w:rsidRPr="006A1530" w:rsidRDefault="004A4EAD" w:rsidP="004A4EAD">
      <w:pPr>
        <w:spacing w:line="360" w:lineRule="auto"/>
        <w:ind w:left="705"/>
        <w:jc w:val="both"/>
        <w:rPr>
          <w:rFonts w:cs="Times New Roman"/>
          <w:sz w:val="20"/>
          <w:szCs w:val="20"/>
        </w:rPr>
      </w:pPr>
      <w:r w:rsidRPr="006A1530">
        <w:rPr>
          <w:rFonts w:cs="Times New Roman"/>
          <w:sz w:val="20"/>
          <w:szCs w:val="20"/>
        </w:rPr>
        <w:t>“El 8 de marzo, consideramos nuestro deber</w:t>
      </w:r>
      <w:r>
        <w:rPr>
          <w:rFonts w:cs="Times New Roman"/>
          <w:sz w:val="20"/>
          <w:szCs w:val="20"/>
        </w:rPr>
        <w:t xml:space="preserve"> </w:t>
      </w:r>
      <w:r w:rsidRPr="006A1530">
        <w:rPr>
          <w:rFonts w:cs="Times New Roman"/>
          <w:sz w:val="20"/>
          <w:szCs w:val="20"/>
        </w:rPr>
        <w:t>ir</w:t>
      </w:r>
      <w:r>
        <w:rPr>
          <w:rFonts w:cs="Times New Roman"/>
          <w:sz w:val="20"/>
          <w:szCs w:val="20"/>
        </w:rPr>
        <w:t xml:space="preserve">renunciable de impulsar, en la </w:t>
      </w:r>
      <w:r w:rsidRPr="006A1530">
        <w:rPr>
          <w:rFonts w:cs="Times New Roman"/>
          <w:sz w:val="20"/>
          <w:szCs w:val="20"/>
        </w:rPr>
        <w:t xml:space="preserve">más amplia unidad, las luchas de las mujeres </w:t>
      </w:r>
      <w:r>
        <w:rPr>
          <w:rFonts w:cs="Times New Roman"/>
          <w:sz w:val="20"/>
          <w:szCs w:val="20"/>
        </w:rPr>
        <w:t xml:space="preserve">por las mejores condiciones de </w:t>
      </w:r>
      <w:r w:rsidRPr="006A1530">
        <w:rPr>
          <w:rFonts w:cs="Times New Roman"/>
          <w:sz w:val="20"/>
          <w:szCs w:val="20"/>
        </w:rPr>
        <w:t>vida posibles, por los d</w:t>
      </w:r>
      <w:r>
        <w:rPr>
          <w:rFonts w:cs="Times New Roman"/>
          <w:sz w:val="20"/>
          <w:szCs w:val="20"/>
        </w:rPr>
        <w:t>erechos democrá</w:t>
      </w:r>
      <w:r w:rsidRPr="006A1530">
        <w:rPr>
          <w:rFonts w:cs="Times New Roman"/>
          <w:sz w:val="20"/>
          <w:szCs w:val="20"/>
        </w:rPr>
        <w:t xml:space="preserve">ticos más elementales, incluso en </w:t>
      </w:r>
      <w:r w:rsidRPr="006A1530">
        <w:rPr>
          <w:rFonts w:cs="Times New Roman"/>
          <w:sz w:val="20"/>
          <w:szCs w:val="20"/>
        </w:rPr>
        <w:tab/>
        <w:t xml:space="preserve">alianza con aquellas mujeres y organizaciones que no consideren aún, como </w:t>
      </w:r>
      <w:r w:rsidRPr="006A1530">
        <w:rPr>
          <w:rFonts w:cs="Times New Roman"/>
          <w:sz w:val="20"/>
          <w:szCs w:val="20"/>
        </w:rPr>
        <w:tab/>
        <w:t>nosotras, que es necesario acabar con el capitalismo para que esos d</w:t>
      </w:r>
      <w:r>
        <w:rPr>
          <w:rFonts w:cs="Times New Roman"/>
          <w:sz w:val="20"/>
          <w:szCs w:val="20"/>
        </w:rPr>
        <w:t xml:space="preserve">erechos </w:t>
      </w:r>
      <w:r w:rsidRPr="006A1530">
        <w:rPr>
          <w:rFonts w:cs="Times New Roman"/>
          <w:sz w:val="20"/>
          <w:szCs w:val="20"/>
        </w:rPr>
        <w:t xml:space="preserve">sean verdaderamente efectivos y universales. También peleamos por los </w:t>
      </w:r>
      <w:r w:rsidRPr="006A1530">
        <w:rPr>
          <w:rFonts w:cs="Times New Roman"/>
          <w:sz w:val="20"/>
          <w:szCs w:val="20"/>
        </w:rPr>
        <w:tab/>
        <w:t>derechos sindicales de las mujeres trabajadoras. Pero nuestra luch</w:t>
      </w:r>
      <w:r>
        <w:rPr>
          <w:rFonts w:cs="Times New Roman"/>
          <w:sz w:val="20"/>
          <w:szCs w:val="20"/>
        </w:rPr>
        <w:t xml:space="preserve">a no se </w:t>
      </w:r>
      <w:r w:rsidRPr="006A1530">
        <w:rPr>
          <w:rFonts w:cs="Times New Roman"/>
          <w:sz w:val="20"/>
          <w:szCs w:val="20"/>
        </w:rPr>
        <w:t>limita solo a los derechos formales en el estrecho marco de</w:t>
      </w:r>
      <w:r>
        <w:rPr>
          <w:rFonts w:cs="Times New Roman"/>
          <w:sz w:val="20"/>
          <w:szCs w:val="20"/>
        </w:rPr>
        <w:t xml:space="preserve"> las democracias capitalistas; ni </w:t>
      </w:r>
      <w:r w:rsidRPr="006A1530">
        <w:rPr>
          <w:rFonts w:cs="Times New Roman"/>
          <w:sz w:val="20"/>
          <w:szCs w:val="20"/>
        </w:rPr>
        <w:t>tampoco reivindicaciones corpora</w:t>
      </w:r>
      <w:r>
        <w:rPr>
          <w:rFonts w:cs="Times New Roman"/>
          <w:sz w:val="20"/>
          <w:szCs w:val="20"/>
        </w:rPr>
        <w:t xml:space="preserve">tivas o económicas de la clase </w:t>
      </w:r>
      <w:r w:rsidRPr="006A1530">
        <w:rPr>
          <w:rFonts w:cs="Times New Roman"/>
          <w:sz w:val="20"/>
          <w:szCs w:val="20"/>
        </w:rPr>
        <w:t>obrera. Impulsamos la organización, movili</w:t>
      </w:r>
      <w:r>
        <w:rPr>
          <w:rFonts w:cs="Times New Roman"/>
          <w:sz w:val="20"/>
          <w:szCs w:val="20"/>
        </w:rPr>
        <w:t>zación y la lucha de las mujeres</w:t>
      </w:r>
      <w:r w:rsidRPr="006A1530">
        <w:rPr>
          <w:rFonts w:cs="Times New Roman"/>
          <w:sz w:val="20"/>
          <w:szCs w:val="20"/>
        </w:rPr>
        <w:t xml:space="preserve"> con </w:t>
      </w:r>
      <w:r w:rsidRPr="006A1530">
        <w:rPr>
          <w:rFonts w:cs="Times New Roman"/>
          <w:sz w:val="20"/>
          <w:szCs w:val="20"/>
        </w:rPr>
        <w:tab/>
        <w:t xml:space="preserve">la perspectiva de la revolución socialista, para acabar con el sistema de </w:t>
      </w:r>
      <w:r w:rsidRPr="006A1530">
        <w:rPr>
          <w:rFonts w:cs="Times New Roman"/>
          <w:sz w:val="20"/>
          <w:szCs w:val="20"/>
        </w:rPr>
        <w:tab/>
        <w:t xml:space="preserve">explotación y sentar las bases para la completa emancipación de las mujeres”.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Esta extracción de la declaración previamente citada está deliberadamente seleccionada para potenciar lo que indican las trayectorias de las militantes en el apartado anterior. Los focos de atención vinculados al programa de PyR y la salida propuesta se estructuran directamente con el discurso que proponen. La emancipación de la mujer refiere a dos situaciones claras para PyR: por un lado los derechos por los que hay que pelear dentro del capitalismo y por otro, el derrocamiento total de ese capitalismo, que de todas formas, implica la continuación de la lucha durante el socialismo; que es también una lectura política que hacen las militantes y dirigentes de los espa</w:t>
      </w:r>
      <w:r>
        <w:rPr>
          <w:rFonts w:cs="Times New Roman"/>
          <w:sz w:val="22"/>
          <w:szCs w:val="22"/>
        </w:rPr>
        <w:t xml:space="preserve">cios porque la opresión y el poder operan </w:t>
      </w:r>
      <w:r w:rsidRPr="000D6CCB">
        <w:rPr>
          <w:rFonts w:cs="Times New Roman"/>
          <w:sz w:val="22"/>
          <w:szCs w:val="22"/>
        </w:rPr>
        <w:t xml:space="preserve"> trasversalmente a la </w:t>
      </w:r>
      <w:r w:rsidRPr="000D6CCB">
        <w:rPr>
          <w:rFonts w:cs="Times New Roman"/>
          <w:sz w:val="22"/>
          <w:szCs w:val="22"/>
        </w:rPr>
        <w:lastRenderedPageBreak/>
        <w:t>humanidad.</w:t>
      </w:r>
      <w:r>
        <w:rPr>
          <w:rFonts w:cs="Times New Roman"/>
          <w:sz w:val="22"/>
          <w:szCs w:val="22"/>
        </w:rPr>
        <w:t xml:space="preserve"> La sociedad emancipada es idealmente imaginada por las militantes de la organización.</w:t>
      </w:r>
      <w:r w:rsidRPr="000D6CCB">
        <w:rPr>
          <w:rFonts w:cs="Times New Roman"/>
          <w:sz w:val="22"/>
          <w:szCs w:val="22"/>
        </w:rPr>
        <w:t xml:space="preserve"> Lo que es interesante es que a esta altura, todas cruzan la idea de que existe un “mientras tanto”</w:t>
      </w:r>
      <w:r>
        <w:rPr>
          <w:rFonts w:cs="Times New Roman"/>
          <w:sz w:val="22"/>
          <w:szCs w:val="22"/>
        </w:rPr>
        <w:t xml:space="preserve"> hay que seguir haciendo, activando políticamente</w:t>
      </w:r>
      <w:r w:rsidRPr="000D6CCB">
        <w:rPr>
          <w:rFonts w:cs="Times New Roman"/>
          <w:sz w:val="22"/>
          <w:szCs w:val="22"/>
        </w:rPr>
        <w:t>. En este sentido, esta situación particular que atraviesa el activismo de mujeres hace que la conceptualización en t</w:t>
      </w:r>
      <w:r>
        <w:rPr>
          <w:rFonts w:cs="Times New Roman"/>
          <w:sz w:val="22"/>
          <w:szCs w:val="22"/>
        </w:rPr>
        <w:t>orno a la lucha sea</w:t>
      </w:r>
      <w:r w:rsidRPr="000D6CCB">
        <w:rPr>
          <w:rFonts w:cs="Times New Roman"/>
          <w:sz w:val="22"/>
          <w:szCs w:val="22"/>
        </w:rPr>
        <w:t xml:space="preserve"> la conformación de una práctica y no sólo un modo de adquirir derechos o avanzar en la conciencia. La constitución de la lucha como práctica refiere a que el modo de mirar el mundo es lo que lo que cambia, que la experiencia vívida en el cuerpo ya no es la misma, que ha atravesado un proceso de deconstrucción y decodificación del código machista para proponer un nuevo modo de hacer decible y audible el nuevo lenguaje, un lenguaje que es producido desde la militancia y desde las mujeres.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Otra de las declaraciones llamada “Un año sin grandes avances para los derechos de las mujeres”</w:t>
      </w:r>
      <w:r w:rsidRPr="000D6CCB">
        <w:rPr>
          <w:rStyle w:val="Refdenotaalpie"/>
          <w:rFonts w:cs="Times New Roman"/>
          <w:sz w:val="22"/>
          <w:szCs w:val="22"/>
        </w:rPr>
        <w:footnoteReference w:id="10"/>
      </w:r>
      <w:r>
        <w:rPr>
          <w:rFonts w:cs="Times New Roman"/>
          <w:sz w:val="22"/>
          <w:szCs w:val="22"/>
        </w:rPr>
        <w:t xml:space="preserve"> apela</w:t>
      </w:r>
      <w:r w:rsidRPr="000D6CCB">
        <w:rPr>
          <w:rFonts w:cs="Times New Roman"/>
          <w:sz w:val="22"/>
          <w:szCs w:val="22"/>
        </w:rPr>
        <w:t xml:space="preserve"> a un balance anual del año 2015 no solo de la Argentina, sino de diversos países l</w:t>
      </w:r>
      <w:r>
        <w:rPr>
          <w:rFonts w:cs="Times New Roman"/>
          <w:sz w:val="22"/>
          <w:szCs w:val="22"/>
        </w:rPr>
        <w:t>atinoamericanos. El foco</w:t>
      </w:r>
      <w:r w:rsidRPr="000D6CCB">
        <w:rPr>
          <w:rFonts w:cs="Times New Roman"/>
          <w:sz w:val="22"/>
          <w:szCs w:val="22"/>
        </w:rPr>
        <w:t xml:space="preserve"> de la</w:t>
      </w:r>
      <w:r>
        <w:rPr>
          <w:rFonts w:cs="Times New Roman"/>
          <w:sz w:val="22"/>
          <w:szCs w:val="22"/>
        </w:rPr>
        <w:t xml:space="preserve"> declaración apunta al</w:t>
      </w:r>
      <w:r w:rsidRPr="000D6CCB">
        <w:rPr>
          <w:rFonts w:cs="Times New Roman"/>
          <w:sz w:val="22"/>
          <w:szCs w:val="22"/>
        </w:rPr>
        <w:t xml:space="preserve"> aborto legal, seguro y g</w:t>
      </w:r>
      <w:r>
        <w:rPr>
          <w:rFonts w:cs="Times New Roman"/>
          <w:sz w:val="22"/>
          <w:szCs w:val="22"/>
        </w:rPr>
        <w:t>ratuito en términos de denuncia: “</w:t>
      </w:r>
      <w:r w:rsidRPr="000D6CCB">
        <w:rPr>
          <w:rFonts w:cs="Times New Roman"/>
          <w:sz w:val="22"/>
          <w:szCs w:val="22"/>
        </w:rPr>
        <w:t>corre otro año más sin que las mujeres puedan acceder al derecho de decidir sobre su propio cuerpo</w:t>
      </w:r>
      <w:r>
        <w:rPr>
          <w:rFonts w:cs="Times New Roman"/>
          <w:sz w:val="22"/>
          <w:szCs w:val="22"/>
        </w:rPr>
        <w:t>”</w:t>
      </w:r>
      <w:r w:rsidRPr="000D6CCB">
        <w:rPr>
          <w:rFonts w:cs="Times New Roman"/>
          <w:sz w:val="22"/>
          <w:szCs w:val="22"/>
        </w:rPr>
        <w:t>. Incluso, el modo de concebir a las mujeres que abortan siempre es desde un lugar “criminalizador”</w:t>
      </w:r>
      <w:r>
        <w:rPr>
          <w:rFonts w:cs="Times New Roman"/>
          <w:sz w:val="22"/>
          <w:szCs w:val="22"/>
        </w:rPr>
        <w:t xml:space="preserve"> (“las asesinas”) y que refuerza la</w:t>
      </w:r>
      <w:r w:rsidRPr="000D6CCB">
        <w:rPr>
          <w:rFonts w:cs="Times New Roman"/>
          <w:sz w:val="22"/>
          <w:szCs w:val="22"/>
        </w:rPr>
        <w:t xml:space="preserve"> naturaliza</w:t>
      </w:r>
      <w:r>
        <w:rPr>
          <w:rFonts w:cs="Times New Roman"/>
          <w:sz w:val="22"/>
          <w:szCs w:val="22"/>
        </w:rPr>
        <w:t>ción de que</w:t>
      </w:r>
      <w:r w:rsidRPr="000D6CCB">
        <w:rPr>
          <w:rFonts w:cs="Times New Roman"/>
          <w:sz w:val="22"/>
          <w:szCs w:val="22"/>
        </w:rPr>
        <w:t xml:space="preserve"> la mujer debe tener hijos aunque</w:t>
      </w:r>
      <w:r>
        <w:rPr>
          <w:rFonts w:cs="Times New Roman"/>
          <w:sz w:val="22"/>
          <w:szCs w:val="22"/>
        </w:rPr>
        <w:t>,</w:t>
      </w:r>
      <w:r w:rsidRPr="000D6CCB">
        <w:rPr>
          <w:rFonts w:cs="Times New Roman"/>
          <w:sz w:val="22"/>
          <w:szCs w:val="22"/>
        </w:rPr>
        <w:t xml:space="preserve"> </w:t>
      </w:r>
      <w:r>
        <w:rPr>
          <w:rFonts w:cs="Times New Roman"/>
          <w:sz w:val="22"/>
          <w:szCs w:val="22"/>
        </w:rPr>
        <w:t>en ese proceso, ella muera</w:t>
      </w:r>
      <w:r w:rsidRPr="000D6CCB">
        <w:rPr>
          <w:rFonts w:cs="Times New Roman"/>
          <w:sz w:val="22"/>
          <w:szCs w:val="22"/>
        </w:rPr>
        <w:t>.</w:t>
      </w:r>
      <w:r>
        <w:rPr>
          <w:rFonts w:cs="Times New Roman"/>
          <w:sz w:val="22"/>
          <w:szCs w:val="22"/>
        </w:rPr>
        <w:t xml:space="preserve"> Se refieren centralmente a los posicionamientos de los sectores conservadores y también a los progresistas respecto de la legalización del aborto y su mirada sobre la condición femenina anti-feminista. La crí</w:t>
      </w:r>
      <w:r w:rsidRPr="000D6CCB">
        <w:rPr>
          <w:rFonts w:cs="Times New Roman"/>
          <w:sz w:val="22"/>
          <w:szCs w:val="22"/>
        </w:rPr>
        <w:t>tica central de la de</w:t>
      </w:r>
      <w:r>
        <w:rPr>
          <w:rFonts w:cs="Times New Roman"/>
          <w:sz w:val="22"/>
          <w:szCs w:val="22"/>
        </w:rPr>
        <w:t>claración se dirige</w:t>
      </w:r>
      <w:r w:rsidRPr="000D6CCB">
        <w:rPr>
          <w:rFonts w:cs="Times New Roman"/>
          <w:sz w:val="22"/>
          <w:szCs w:val="22"/>
        </w:rPr>
        <w:t xml:space="preserve"> a la Iglesia como la institución por excelencia de sometimiento y violencia hacia las mujeres. Las instituciones religiosas, en general, criminalizan a las mujeres que ocupan otros lugares por fuera de la familia, la caridad, la bondad y  en consecuencia, como figura, el de la sumisión. Como discurso hegemónico el peso de las declaraciones de la Iglesia no solo tiene sentido para aquellos y aquellas que s</w:t>
      </w:r>
      <w:r>
        <w:rPr>
          <w:rFonts w:cs="Times New Roman"/>
          <w:sz w:val="22"/>
          <w:szCs w:val="22"/>
        </w:rPr>
        <w:t>e conciben dentro de un sistema de creencias</w:t>
      </w:r>
      <w:r w:rsidRPr="000D6CCB">
        <w:rPr>
          <w:rFonts w:cs="Times New Roman"/>
          <w:sz w:val="22"/>
          <w:szCs w:val="22"/>
        </w:rPr>
        <w:t xml:space="preserve"> correspondiente, sino también, construyen un  sentido respecto del “deber hacer” del Estado también como institución hegemónica. El Estado</w:t>
      </w:r>
      <w:r>
        <w:rPr>
          <w:rFonts w:cs="Times New Roman"/>
          <w:sz w:val="22"/>
          <w:szCs w:val="22"/>
        </w:rPr>
        <w:t>,</w:t>
      </w:r>
      <w:r w:rsidRPr="000D6CCB">
        <w:rPr>
          <w:rFonts w:cs="Times New Roman"/>
          <w:sz w:val="22"/>
          <w:szCs w:val="22"/>
        </w:rPr>
        <w:t xml:space="preserve"> que debería ser laico</w:t>
      </w:r>
      <w:r>
        <w:rPr>
          <w:rFonts w:cs="Times New Roman"/>
          <w:sz w:val="22"/>
          <w:szCs w:val="22"/>
        </w:rPr>
        <w:t>,</w:t>
      </w:r>
      <w:r w:rsidRPr="000D6CCB">
        <w:rPr>
          <w:rFonts w:cs="Times New Roman"/>
          <w:sz w:val="22"/>
          <w:szCs w:val="22"/>
        </w:rPr>
        <w:t xml:space="preserve"> </w:t>
      </w:r>
      <w:r>
        <w:rPr>
          <w:rFonts w:cs="Times New Roman"/>
          <w:sz w:val="22"/>
          <w:szCs w:val="22"/>
        </w:rPr>
        <w:t xml:space="preserve"> habilita la intervención de la Iglesia en las discusiones y normativas sobre la regulación de esos cuerpos.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El modo de repensar a las mujeres para el activismo de PyR es desde las calles, reforzando el movimiento de mujeres en pos de la demanda por el aborto le</w:t>
      </w:r>
      <w:r>
        <w:rPr>
          <w:rFonts w:cs="Times New Roman"/>
          <w:sz w:val="22"/>
          <w:szCs w:val="22"/>
        </w:rPr>
        <w:t>gal, seguro y gratuito. La</w:t>
      </w:r>
      <w:r w:rsidRPr="000D6CCB">
        <w:rPr>
          <w:rFonts w:cs="Times New Roman"/>
          <w:sz w:val="22"/>
          <w:szCs w:val="22"/>
        </w:rPr>
        <w:t xml:space="preserve"> crítica a c</w:t>
      </w:r>
      <w:r>
        <w:rPr>
          <w:rFonts w:cs="Times New Roman"/>
          <w:sz w:val="22"/>
          <w:szCs w:val="22"/>
        </w:rPr>
        <w:t>iertos sectores del feminismo por</w:t>
      </w:r>
      <w:r w:rsidRPr="000D6CCB">
        <w:rPr>
          <w:rFonts w:cs="Times New Roman"/>
          <w:sz w:val="22"/>
          <w:szCs w:val="22"/>
        </w:rPr>
        <w:t xml:space="preserve"> “confiar en el Estado”</w:t>
      </w:r>
      <w:r>
        <w:rPr>
          <w:rFonts w:cs="Times New Roman"/>
          <w:sz w:val="22"/>
          <w:szCs w:val="22"/>
        </w:rPr>
        <w:t xml:space="preserve"> y sobre</w:t>
      </w:r>
      <w:r w:rsidRPr="000D6CCB">
        <w:rPr>
          <w:rFonts w:cs="Times New Roman"/>
          <w:sz w:val="22"/>
          <w:szCs w:val="22"/>
        </w:rPr>
        <w:t xml:space="preserve"> la cuestión de que nunca las mujeres obtuvieron u</w:t>
      </w:r>
      <w:r>
        <w:rPr>
          <w:rFonts w:cs="Times New Roman"/>
          <w:sz w:val="22"/>
          <w:szCs w:val="22"/>
        </w:rPr>
        <w:t>n derecho por fuera de la movilización social</w:t>
      </w:r>
      <w:r w:rsidRPr="000D6CCB">
        <w:rPr>
          <w:rFonts w:cs="Times New Roman"/>
          <w:sz w:val="22"/>
          <w:szCs w:val="22"/>
        </w:rPr>
        <w:t xml:space="preserve">. Por lo tanto, la espera a que el Estado o alguna institución vinculada al poder </w:t>
      </w:r>
      <w:r>
        <w:rPr>
          <w:rFonts w:cs="Times New Roman"/>
          <w:sz w:val="22"/>
          <w:szCs w:val="22"/>
        </w:rPr>
        <w:t>“</w:t>
      </w:r>
      <w:r w:rsidRPr="000D6CCB">
        <w:rPr>
          <w:rFonts w:cs="Times New Roman"/>
          <w:sz w:val="22"/>
          <w:szCs w:val="22"/>
        </w:rPr>
        <w:t>resuelva</w:t>
      </w:r>
      <w:r>
        <w:rPr>
          <w:rFonts w:cs="Times New Roman"/>
          <w:sz w:val="22"/>
          <w:szCs w:val="22"/>
        </w:rPr>
        <w:t>”</w:t>
      </w:r>
      <w:r w:rsidRPr="000D6CCB">
        <w:rPr>
          <w:rFonts w:cs="Times New Roman"/>
          <w:sz w:val="22"/>
          <w:szCs w:val="22"/>
        </w:rPr>
        <w:t xml:space="preserve"> estos problemas, no es posible. La única posibilidad para la verdadera emancipación tiene que ver con la concientización y la toma de acción por parte de las mujeres. Desde esta perspectiva, la declaración termina de la siguiente manera:</w:t>
      </w:r>
    </w:p>
    <w:p w:rsidR="004A4EAD" w:rsidRPr="000D6CCB" w:rsidRDefault="004A4EAD" w:rsidP="004A4EAD">
      <w:pPr>
        <w:spacing w:line="360" w:lineRule="auto"/>
        <w:jc w:val="both"/>
        <w:rPr>
          <w:rFonts w:cs="Times New Roman"/>
          <w:sz w:val="22"/>
          <w:szCs w:val="22"/>
        </w:rPr>
      </w:pPr>
    </w:p>
    <w:p w:rsidR="004A4EAD" w:rsidRPr="000B5601" w:rsidRDefault="004A4EAD" w:rsidP="004A4EAD">
      <w:pPr>
        <w:spacing w:line="360" w:lineRule="auto"/>
        <w:ind w:left="709"/>
        <w:jc w:val="both"/>
        <w:rPr>
          <w:rFonts w:cs="Times New Roman"/>
          <w:sz w:val="20"/>
          <w:szCs w:val="20"/>
        </w:rPr>
      </w:pPr>
      <w:r w:rsidRPr="000B5601">
        <w:rPr>
          <w:rFonts w:cs="Times New Roman"/>
          <w:sz w:val="20"/>
          <w:szCs w:val="20"/>
        </w:rPr>
        <w:t>“Desde Pan y Rosas llamamos a todas las organiza</w:t>
      </w:r>
      <w:r>
        <w:rPr>
          <w:rFonts w:cs="Times New Roman"/>
          <w:sz w:val="20"/>
          <w:szCs w:val="20"/>
        </w:rPr>
        <w:t xml:space="preserve">ciones de mujeres, </w:t>
      </w:r>
      <w:r>
        <w:rPr>
          <w:rFonts w:cs="Times New Roman"/>
          <w:sz w:val="20"/>
          <w:szCs w:val="20"/>
        </w:rPr>
        <w:tab/>
        <w:t xml:space="preserve">feministas, </w:t>
      </w:r>
      <w:r w:rsidRPr="000B5601">
        <w:rPr>
          <w:rFonts w:cs="Times New Roman"/>
          <w:sz w:val="20"/>
          <w:szCs w:val="20"/>
        </w:rPr>
        <w:t>de</w:t>
      </w:r>
      <w:r>
        <w:rPr>
          <w:rFonts w:cs="Times New Roman"/>
          <w:sz w:val="20"/>
          <w:szCs w:val="20"/>
        </w:rPr>
        <w:t xml:space="preserve"> </w:t>
      </w:r>
      <w:r w:rsidRPr="000B5601">
        <w:rPr>
          <w:rFonts w:cs="Times New Roman"/>
          <w:sz w:val="20"/>
          <w:szCs w:val="20"/>
        </w:rPr>
        <w:t>la diversidad y la disidencia, a organizar u</w:t>
      </w:r>
      <w:r>
        <w:rPr>
          <w:rFonts w:cs="Times New Roman"/>
          <w:sz w:val="20"/>
          <w:szCs w:val="20"/>
        </w:rPr>
        <w:t xml:space="preserve">n gran movimiento de </w:t>
      </w:r>
      <w:r w:rsidRPr="000B5601">
        <w:rPr>
          <w:rFonts w:cs="Times New Roman"/>
          <w:sz w:val="20"/>
          <w:szCs w:val="20"/>
        </w:rPr>
        <w:t>lucha por nuestros derechos. Hoy más que nun</w:t>
      </w:r>
      <w:r>
        <w:rPr>
          <w:rFonts w:cs="Times New Roman"/>
          <w:sz w:val="20"/>
          <w:szCs w:val="20"/>
        </w:rPr>
        <w:t xml:space="preserve">ca necesitamos ser una voz que </w:t>
      </w:r>
      <w:r w:rsidRPr="000B5601">
        <w:rPr>
          <w:rFonts w:cs="Times New Roman"/>
          <w:sz w:val="20"/>
          <w:szCs w:val="20"/>
        </w:rPr>
        <w:t>golpee con fuerza hasta conseguir el derecho al</w:t>
      </w:r>
      <w:r>
        <w:rPr>
          <w:rFonts w:cs="Times New Roman"/>
          <w:sz w:val="20"/>
          <w:szCs w:val="20"/>
        </w:rPr>
        <w:t xml:space="preserve"> aborto legal, libre, seguro y </w:t>
      </w:r>
      <w:r w:rsidRPr="000B5601">
        <w:rPr>
          <w:rFonts w:cs="Times New Roman"/>
          <w:sz w:val="20"/>
          <w:szCs w:val="20"/>
        </w:rPr>
        <w:t xml:space="preserve">gratuito, para derribar el código laboral de la dictadura que nos impide nuestros </w:t>
      </w:r>
      <w:r w:rsidRPr="000B5601">
        <w:rPr>
          <w:rFonts w:cs="Times New Roman"/>
          <w:sz w:val="20"/>
          <w:szCs w:val="20"/>
        </w:rPr>
        <w:tab/>
        <w:t>derechos, para conquistar una verdadera educació</w:t>
      </w:r>
      <w:r>
        <w:rPr>
          <w:rFonts w:cs="Times New Roman"/>
          <w:sz w:val="20"/>
          <w:szCs w:val="20"/>
        </w:rPr>
        <w:t xml:space="preserve">n gratuita y no sexista, entre </w:t>
      </w:r>
      <w:r w:rsidRPr="000B5601">
        <w:rPr>
          <w:rFonts w:cs="Times New Roman"/>
          <w:sz w:val="20"/>
          <w:szCs w:val="20"/>
        </w:rPr>
        <w:t>otras cosas” (Pan y Rosas, 2015).</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 la nota “El 8 de marzo se tiñó de rojo: dos nuevos femicidios”</w:t>
      </w:r>
      <w:r w:rsidRPr="000D6CCB">
        <w:rPr>
          <w:rStyle w:val="Refdenotaalpie"/>
          <w:rFonts w:cs="Times New Roman"/>
          <w:sz w:val="22"/>
          <w:szCs w:val="22"/>
        </w:rPr>
        <w:footnoteReference w:id="11"/>
      </w:r>
      <w:r w:rsidRPr="000D6CCB">
        <w:rPr>
          <w:rFonts w:cs="Times New Roman"/>
          <w:sz w:val="22"/>
          <w:szCs w:val="22"/>
        </w:rPr>
        <w:t xml:space="preserve"> </w:t>
      </w:r>
      <w:r>
        <w:rPr>
          <w:rFonts w:cs="Times New Roman"/>
          <w:sz w:val="22"/>
          <w:szCs w:val="22"/>
        </w:rPr>
        <w:t>se hace hincapié sobre el desafortunado evento de que hayan ocurrido dos asesinatos a mujeres en la inauguración de las jornadas de lucha por el Día Internacional de la Mujer. E</w:t>
      </w:r>
      <w:r w:rsidRPr="000D6CCB">
        <w:rPr>
          <w:rFonts w:cs="Times New Roman"/>
          <w:sz w:val="22"/>
          <w:szCs w:val="22"/>
        </w:rPr>
        <w:t>s</w:t>
      </w:r>
      <w:r>
        <w:rPr>
          <w:rFonts w:cs="Times New Roman"/>
          <w:sz w:val="22"/>
          <w:szCs w:val="22"/>
        </w:rPr>
        <w:t>t</w:t>
      </w:r>
      <w:r w:rsidRPr="000D6CCB">
        <w:rPr>
          <w:rFonts w:cs="Times New Roman"/>
          <w:sz w:val="22"/>
          <w:szCs w:val="22"/>
        </w:rPr>
        <w:t>o ocurre en simultáneo todo el tiempo, todos los días. Ambos casos ocurrieron en ciudades alejadas del centro de la ciudad de Buenos Aires o del Conurbano, por lo cual, también es interesante ve</w:t>
      </w:r>
      <w:r>
        <w:rPr>
          <w:rFonts w:cs="Times New Roman"/>
          <w:sz w:val="22"/>
          <w:szCs w:val="22"/>
        </w:rPr>
        <w:t>r como en los medios masivos de comunicación</w:t>
      </w:r>
      <w:r w:rsidRPr="000D6CCB">
        <w:rPr>
          <w:rFonts w:cs="Times New Roman"/>
          <w:sz w:val="22"/>
          <w:szCs w:val="22"/>
        </w:rPr>
        <w:t xml:space="preserve"> este tipo de noticias no aparecen. El único modo</w:t>
      </w:r>
      <w:r>
        <w:rPr>
          <w:rFonts w:cs="Times New Roman"/>
          <w:sz w:val="22"/>
          <w:szCs w:val="22"/>
        </w:rPr>
        <w:t xml:space="preserve"> que aparece como alternativa para</w:t>
      </w:r>
      <w:r w:rsidRPr="000D6CCB">
        <w:rPr>
          <w:rFonts w:cs="Times New Roman"/>
          <w:sz w:val="22"/>
          <w:szCs w:val="22"/>
        </w:rPr>
        <w:t xml:space="preserve"> visibilizar todos los casos</w:t>
      </w:r>
      <w:r>
        <w:rPr>
          <w:rFonts w:cs="Times New Roman"/>
          <w:sz w:val="22"/>
          <w:szCs w:val="22"/>
        </w:rPr>
        <w:t xml:space="preserve"> de violencias extremas contra las mujeres</w:t>
      </w:r>
      <w:r w:rsidRPr="000D6CCB">
        <w:rPr>
          <w:rFonts w:cs="Times New Roman"/>
          <w:sz w:val="22"/>
          <w:szCs w:val="22"/>
        </w:rPr>
        <w:t xml:space="preserve"> es través de la prensa alternativa de las organizaciones. PyR denuncia los nuevos femicidios y llaman nuevamente a la organización  de mujeres y feministas a impulsar la campa</w:t>
      </w:r>
      <w:r>
        <w:rPr>
          <w:rFonts w:cs="Times New Roman"/>
          <w:sz w:val="22"/>
          <w:szCs w:val="22"/>
        </w:rPr>
        <w:t>ña de ¡Ni una Menos!</w:t>
      </w:r>
      <w:r w:rsidRPr="000D6CCB">
        <w:rPr>
          <w:rFonts w:cs="Times New Roman"/>
          <w:sz w:val="22"/>
          <w:szCs w:val="22"/>
        </w:rPr>
        <w:t xml:space="preserve"> que, luego de su momento de ebullición, no se congregó nuevamente la misma cantidad de personas en contra de las violencias de géneros como aquel 3 de Junio de 2015. En este caso, la organización apela a deconstruir el “sentido común”, a </w:t>
      </w:r>
      <w:r>
        <w:rPr>
          <w:rFonts w:cs="Times New Roman"/>
          <w:sz w:val="22"/>
          <w:szCs w:val="22"/>
        </w:rPr>
        <w:t>“</w:t>
      </w:r>
      <w:r w:rsidRPr="000D6CCB">
        <w:rPr>
          <w:rFonts w:cs="Times New Roman"/>
          <w:sz w:val="22"/>
          <w:szCs w:val="22"/>
        </w:rPr>
        <w:t>no educar princesas sumisas ni indefensas, ni machitos agresivos</w:t>
      </w:r>
      <w:r>
        <w:rPr>
          <w:rFonts w:cs="Times New Roman"/>
          <w:sz w:val="22"/>
          <w:szCs w:val="22"/>
        </w:rPr>
        <w:t>”</w:t>
      </w:r>
      <w:r w:rsidRPr="000D6CCB">
        <w:rPr>
          <w:rFonts w:cs="Times New Roman"/>
          <w:sz w:val="22"/>
          <w:szCs w:val="22"/>
        </w:rPr>
        <w:t xml:space="preserve">, sino que el objetivo debe ser “erradicar toda práctica machista </w:t>
      </w:r>
      <w:r>
        <w:rPr>
          <w:rFonts w:cs="Times New Roman"/>
          <w:sz w:val="22"/>
          <w:szCs w:val="22"/>
        </w:rPr>
        <w:t>que agreda a una mujer y termine</w:t>
      </w:r>
      <w:r w:rsidRPr="000D6CCB">
        <w:rPr>
          <w:rFonts w:cs="Times New Roman"/>
          <w:sz w:val="22"/>
          <w:szCs w:val="22"/>
        </w:rPr>
        <w:t xml:space="preserve"> condenándola a una muerte brutal” (PyR, 2016).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Una nota escrita por Lilith Herrera y Pamela Contreras, importantes militantes de PyR, titulada “ARICA: un 8 de marzo en las calles”</w:t>
      </w:r>
      <w:r w:rsidRPr="000D6CCB">
        <w:rPr>
          <w:rStyle w:val="Refdenotaalpie"/>
          <w:rFonts w:cs="Times New Roman"/>
          <w:sz w:val="22"/>
          <w:szCs w:val="22"/>
        </w:rPr>
        <w:footnoteReference w:id="12"/>
      </w:r>
      <w:r w:rsidRPr="000D6CCB">
        <w:rPr>
          <w:rFonts w:cs="Times New Roman"/>
          <w:sz w:val="22"/>
          <w:szCs w:val="22"/>
        </w:rPr>
        <w:t xml:space="preserve"> relatan como desde la coordinación general del “Ni una menos” se llama a movilizarse en el Día Internacional de la Mujer Trabajadora. Cuentan las múltiples actividades artísticas que se llevaron adelante, que culminaron en una gran marcha hasta el paseo Arica sobre la calle 21 de mayo, y destacan la participación de organizaciones feministas que no esperaban, pero que pudo reivindicarse ese día como el más importante de la historia de las luchas feministas. Uno de los datos relevantes de esta nota es que desde el Instituto Nacional de Estadísticas (INE) respecto a los marcos de ocupación laboral femenina no hay avances en materia de derechos laborales y equidad social. Desde el año 2010, la brecha de diferencias de géneros entre mujeres y varones ocupados, fue aumentando. Incluso, en las áreas de trabajo precarizado las mujeres son el sector más desfavorecido. En este sentido dicen que “los gritos por demandas laborales y la necesidad de la unidad de la clase trabajadora para hacer frente a un contexto hostil de crisis de régimen, despidos y persecución política a dirigentes sindicales, se </w:t>
      </w:r>
      <w:r w:rsidRPr="000D6CCB">
        <w:rPr>
          <w:rFonts w:cs="Times New Roman"/>
          <w:sz w:val="22"/>
          <w:szCs w:val="22"/>
        </w:rPr>
        <w:lastRenderedPageBreak/>
        <w:t xml:space="preserve">hicieron escuchar por las calles de Arica” (PyR, 2016). Se exigió además por el aborto y por la educación laica, no sexista ni hetero-normativa en donde lo explícito del reclamo tomó forma cuando la movilización pasaba por la puerta de la Parroquia Virgen de Las Peñas, y se sumaron los reclamos por los femicidios, el acoso y las consecuencias de los abortos clandestinos.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Fernanda Morales Aracena, también militante de PyR, publica una declaración con las consignas de Pan y Rosas en la movilización del 8 de Marzo</w:t>
      </w:r>
      <w:r w:rsidRPr="000D6CCB">
        <w:rPr>
          <w:rStyle w:val="Refdenotaalpie"/>
          <w:rFonts w:cs="Times New Roman"/>
          <w:sz w:val="22"/>
          <w:szCs w:val="22"/>
        </w:rPr>
        <w:footnoteReference w:id="13"/>
      </w:r>
      <w:r w:rsidRPr="000D6CCB">
        <w:rPr>
          <w:rFonts w:cs="Times New Roman"/>
          <w:sz w:val="22"/>
          <w:szCs w:val="22"/>
        </w:rPr>
        <w:t>:</w:t>
      </w:r>
    </w:p>
    <w:p w:rsidR="004A4EAD" w:rsidRPr="005E4156" w:rsidRDefault="004A4EAD" w:rsidP="004A4EAD">
      <w:pPr>
        <w:spacing w:line="360" w:lineRule="auto"/>
        <w:jc w:val="both"/>
        <w:rPr>
          <w:rFonts w:cs="Times New Roman"/>
          <w:sz w:val="20"/>
          <w:szCs w:val="20"/>
        </w:rPr>
      </w:pPr>
    </w:p>
    <w:p w:rsidR="004A4EAD" w:rsidRPr="005E4156" w:rsidRDefault="004A4EAD" w:rsidP="004A4EAD">
      <w:pPr>
        <w:spacing w:line="360" w:lineRule="auto"/>
        <w:ind w:left="705"/>
        <w:jc w:val="both"/>
        <w:rPr>
          <w:rFonts w:cs="Times New Roman"/>
          <w:sz w:val="20"/>
          <w:szCs w:val="20"/>
        </w:rPr>
      </w:pPr>
      <w:r w:rsidRPr="005E4156">
        <w:rPr>
          <w:rFonts w:cs="Times New Roman"/>
          <w:sz w:val="20"/>
          <w:szCs w:val="20"/>
        </w:rPr>
        <w:t xml:space="preserve">“Este 8 de marzo, nos vemos todas y todos en </w:t>
      </w:r>
      <w:r>
        <w:rPr>
          <w:rFonts w:cs="Times New Roman"/>
          <w:sz w:val="20"/>
          <w:szCs w:val="20"/>
        </w:rPr>
        <w:t xml:space="preserve">las calles, en la lucha por la </w:t>
      </w:r>
      <w:r w:rsidRPr="005E4156">
        <w:rPr>
          <w:rFonts w:cs="Times New Roman"/>
          <w:sz w:val="20"/>
          <w:szCs w:val="20"/>
        </w:rPr>
        <w:t>conquista de nuestros derechos, por las dema</w:t>
      </w:r>
      <w:r>
        <w:rPr>
          <w:rFonts w:cs="Times New Roman"/>
          <w:sz w:val="20"/>
          <w:szCs w:val="20"/>
        </w:rPr>
        <w:t>n</w:t>
      </w:r>
      <w:r w:rsidRPr="005E4156">
        <w:rPr>
          <w:rFonts w:cs="Times New Roman"/>
          <w:sz w:val="20"/>
          <w:szCs w:val="20"/>
        </w:rPr>
        <w:t>das de las mujeres trabaj</w:t>
      </w:r>
      <w:r>
        <w:rPr>
          <w:rFonts w:cs="Times New Roman"/>
          <w:sz w:val="20"/>
          <w:szCs w:val="20"/>
        </w:rPr>
        <w:t>a</w:t>
      </w:r>
      <w:r w:rsidRPr="005E4156">
        <w:rPr>
          <w:rFonts w:cs="Times New Roman"/>
          <w:sz w:val="20"/>
          <w:szCs w:val="20"/>
        </w:rPr>
        <w:t>doras, jóvenes, estudiantes, mapuche, inmigrante, de la</w:t>
      </w:r>
      <w:r>
        <w:rPr>
          <w:rFonts w:cs="Times New Roman"/>
          <w:sz w:val="20"/>
          <w:szCs w:val="20"/>
        </w:rPr>
        <w:t xml:space="preserve"> diversidad sexual. Que ni las </w:t>
      </w:r>
      <w:r w:rsidRPr="005E4156">
        <w:rPr>
          <w:rFonts w:cs="Times New Roman"/>
          <w:sz w:val="20"/>
          <w:szCs w:val="20"/>
        </w:rPr>
        <w:t xml:space="preserve">iglesias ni los corruptos decidan sobre nosotras. 8 de marzo, día de la mujer </w:t>
      </w:r>
      <w:r w:rsidRPr="005E4156">
        <w:rPr>
          <w:rFonts w:cs="Times New Roman"/>
          <w:sz w:val="20"/>
          <w:szCs w:val="20"/>
        </w:rPr>
        <w:tab/>
        <w:t xml:space="preserve">trabajadora: </w:t>
      </w:r>
    </w:p>
    <w:p w:rsidR="004A4EAD" w:rsidRPr="005E4156" w:rsidRDefault="004A4EAD" w:rsidP="004A4EAD">
      <w:pPr>
        <w:spacing w:line="360" w:lineRule="auto"/>
        <w:jc w:val="both"/>
        <w:rPr>
          <w:rFonts w:cs="Times New Roman"/>
          <w:sz w:val="20"/>
          <w:szCs w:val="20"/>
        </w:rPr>
      </w:pPr>
      <w:r w:rsidRPr="005E4156">
        <w:rPr>
          <w:rFonts w:cs="Times New Roman"/>
          <w:sz w:val="20"/>
          <w:szCs w:val="20"/>
        </w:rPr>
        <w:tab/>
        <w:t>¡Mujer sidicalízate!</w:t>
      </w:r>
    </w:p>
    <w:p w:rsidR="004A4EAD" w:rsidRPr="005E4156" w:rsidRDefault="004A4EAD" w:rsidP="004A4EAD">
      <w:pPr>
        <w:spacing w:line="360" w:lineRule="auto"/>
        <w:jc w:val="both"/>
        <w:rPr>
          <w:rFonts w:cs="Times New Roman"/>
          <w:sz w:val="20"/>
          <w:szCs w:val="20"/>
        </w:rPr>
      </w:pPr>
      <w:r w:rsidRPr="005E4156">
        <w:rPr>
          <w:rFonts w:cs="Times New Roman"/>
          <w:sz w:val="20"/>
          <w:szCs w:val="20"/>
        </w:rPr>
        <w:tab/>
        <w:t>¡A igual trabajo, igual salario!</w:t>
      </w:r>
    </w:p>
    <w:p w:rsidR="004A4EAD" w:rsidRPr="005E4156" w:rsidRDefault="004A4EAD" w:rsidP="004A4EAD">
      <w:pPr>
        <w:spacing w:line="360" w:lineRule="auto"/>
        <w:jc w:val="both"/>
        <w:rPr>
          <w:rFonts w:cs="Times New Roman"/>
          <w:sz w:val="20"/>
          <w:szCs w:val="20"/>
        </w:rPr>
      </w:pPr>
      <w:r w:rsidRPr="005E4156">
        <w:rPr>
          <w:rFonts w:cs="Times New Roman"/>
          <w:sz w:val="20"/>
          <w:szCs w:val="20"/>
        </w:rPr>
        <w:tab/>
        <w:t>¡No más precarización laboral!</w:t>
      </w:r>
    </w:p>
    <w:p w:rsidR="004A4EAD" w:rsidRPr="005E4156" w:rsidRDefault="004A4EAD" w:rsidP="004A4EAD">
      <w:pPr>
        <w:spacing w:line="360" w:lineRule="auto"/>
        <w:jc w:val="both"/>
        <w:rPr>
          <w:rFonts w:cs="Times New Roman"/>
          <w:sz w:val="20"/>
          <w:szCs w:val="20"/>
        </w:rPr>
      </w:pPr>
      <w:r w:rsidRPr="005E4156">
        <w:rPr>
          <w:rFonts w:cs="Times New Roman"/>
          <w:sz w:val="20"/>
          <w:szCs w:val="20"/>
        </w:rPr>
        <w:tab/>
        <w:t>¡No más acoso laboral!</w:t>
      </w:r>
    </w:p>
    <w:p w:rsidR="004A4EAD" w:rsidRPr="005E4156" w:rsidRDefault="004A4EAD" w:rsidP="004A4EAD">
      <w:pPr>
        <w:spacing w:line="360" w:lineRule="auto"/>
        <w:jc w:val="both"/>
        <w:rPr>
          <w:rFonts w:cs="Times New Roman"/>
          <w:sz w:val="20"/>
          <w:szCs w:val="20"/>
        </w:rPr>
      </w:pPr>
      <w:r w:rsidRPr="005E4156">
        <w:rPr>
          <w:rFonts w:cs="Times New Roman"/>
          <w:sz w:val="20"/>
          <w:szCs w:val="20"/>
        </w:rPr>
        <w:tab/>
        <w:t>¡Abajo el código laboral de la dictadura!”</w:t>
      </w:r>
    </w:p>
    <w:p w:rsidR="004A4EAD" w:rsidRPr="00C94DDA" w:rsidRDefault="004A4EAD" w:rsidP="004A4EAD">
      <w:pPr>
        <w:spacing w:line="360" w:lineRule="auto"/>
        <w:jc w:val="both"/>
        <w:rPr>
          <w:rFonts w:cs="Times New Roman"/>
          <w:sz w:val="22"/>
          <w:szCs w:val="22"/>
        </w:rPr>
      </w:pPr>
      <w:r w:rsidRPr="00C94DDA">
        <w:rPr>
          <w:rFonts w:cs="Times New Roman"/>
          <w:sz w:val="22"/>
          <w:szCs w:val="22"/>
        </w:rPr>
        <w:t>Este llamado ti</w:t>
      </w:r>
      <w:r w:rsidRPr="00C94DDA">
        <w:rPr>
          <w:rStyle w:val="Textoennegrita"/>
          <w:rFonts w:cs="Times New Roman"/>
          <w:b w:val="0"/>
          <w:sz w:val="22"/>
          <w:szCs w:val="22"/>
        </w:rPr>
        <w:t>ene un fuerte componente clasista. En este sentido, aparecen silencios en torno a aquellas mujeres que no entran en esa configuración identitaria de géneros o laboral. Esos silencios parecen saldarse cuando las militantes afirman que luchan por los derechos de todas. Sin embargo al momento de encabezar las campañas, la mujer trabajadora es el sujeto por excelencia el que toma protagonismo de los discursos, de las prácticas, de las experiencias, del reclamo. No es hazaroso el posicionamiento de las militantes ya que desde su origen la inscripción de la militancia de mujeres se adscribe a una lucha mayor por la emancipación total de los seres humanos. La mujer debe organizarse sobre su propia condición pero con una perspectiva más amplia y compleja que es la lucha por el fin del capitalismo.</w:t>
      </w:r>
    </w:p>
    <w:p w:rsidR="004A4EAD" w:rsidRPr="00C94DDA" w:rsidRDefault="004A4EAD" w:rsidP="004A4EAD">
      <w:pPr>
        <w:numPr>
          <w:ilvl w:val="0"/>
          <w:numId w:val="5"/>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Lo visible de la experiencia del cuerpo</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El documental/corto “Nuestras voces, nuestros cuerpos, nuestras vidas”</w:t>
      </w:r>
      <w:r w:rsidRPr="00C94DDA">
        <w:rPr>
          <w:rStyle w:val="Textoennegrita"/>
          <w:rFonts w:cs="Times New Roman"/>
          <w:b w:val="0"/>
          <w:sz w:val="16"/>
          <w:szCs w:val="16"/>
        </w:rPr>
        <w:footnoteReference w:id="14"/>
      </w:r>
      <w:r w:rsidRPr="00C94DDA">
        <w:rPr>
          <w:rStyle w:val="Textoennegrita"/>
          <w:rFonts w:cs="Times New Roman"/>
          <w:b w:val="0"/>
          <w:sz w:val="22"/>
          <w:szCs w:val="22"/>
        </w:rPr>
        <w:t xml:space="preserve"> dura aproximadamente treinta y un minutos y está realizado por Gabi Jaime para el Grupo Boedo Films en Septiembre del 2003, momento que tuvo lugar el ENM en la ciudad de Rosario. El documental comienza con diferentes estadísticas en torno a las violencias hacia las mujeres y diersos casos de muertes por abortos clandestinos. Luego se muestran las intervenciones de diferentes militantes y trabajadoras en espacios de fábricas tomadas, </w:t>
      </w:r>
      <w:r w:rsidRPr="00C94DDA">
        <w:rPr>
          <w:rStyle w:val="Textoennegrita"/>
          <w:rFonts w:cs="Times New Roman"/>
          <w:b w:val="0"/>
          <w:sz w:val="22"/>
          <w:szCs w:val="22"/>
        </w:rPr>
        <w:lastRenderedPageBreak/>
        <w:t xml:space="preserve">movilizaciones, producción de carteles, pancartas, entre otros. En una de las banderas mas grandes se ve el lema de PyR: “Queremos el pan, pero también queremos las rosas”. El primer relato es el de una mujer trabajadora de Brukman en el que cuenta su experiencia como madre y esposa y luego como fue su proceso hasta darse cuenta que era mujer y trabajadora. </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En Septiembre de 2002 se realiza el II Encuentro de fábricas recuperadas, ahí intervienen por primera vez las obreras de Brukman. Allí, la misma obrera al culminar su historia afirma, que después de comprender lo que era la lucha de las mujeres se dio cuenta de que su casa ya no era su lugar preferido. Y en el acto de cierre culmina el discurso una madre de Plaza de Mayo y se escucha entre los cantos: “Madre de la plaza, el pueblo las abraza”, un saludo, una bienvenida a esa madre cuya representación de una maternidad colectiva vinculada a la lucha por los Derechos Humanos, contra la dictadura ha sido y es determinante en la historia de los movimientos emancipatorios de la Argentina y el mundo. En Marzo de 2003 en el III Encuentro de Fábrica Recuperadas, las obreras de Brukman estaban mejor organizadas y además contaban con el apoyo de muchas organizaciones feministas y partidos políticos. Algunos de los carteles que aparecen de ese momento llevan inscritas las siguientes consignas o reclamos:</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“Brukman de las obreras”</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“Mujeres defendiendo el control obrer@ de Brukman”</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“Cuidado, mujeres armadas con agujas y dedales”</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“Jujuy 554, tierra de mujeres libres”</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“Feministas con obreras de Brukman”</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“Si tocan a Brukman, nos tocan a todas”</w:t>
      </w:r>
    </w:p>
    <w:p w:rsidR="004A4EAD" w:rsidRPr="00C94DDA" w:rsidRDefault="004A4EAD" w:rsidP="004A4EAD">
      <w:pPr>
        <w:numPr>
          <w:ilvl w:val="0"/>
          <w:numId w:val="6"/>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“Aunque el patrón se vista de seda, explotador queda” (Las Azucenas)</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Por otro lado se escuchan dos canciones bien características al conflicto:</w:t>
      </w:r>
    </w:p>
    <w:p w:rsidR="004A4EAD" w:rsidRPr="00C94DDA" w:rsidRDefault="004A4EAD" w:rsidP="004A4EAD">
      <w:pPr>
        <w:numPr>
          <w:ilvl w:val="0"/>
          <w:numId w:val="7"/>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“Brukman es de las trabajadoras, y al que no le gusta se joda, se joda”</w:t>
      </w:r>
    </w:p>
    <w:p w:rsidR="004A4EAD" w:rsidRPr="00C94DDA" w:rsidRDefault="004A4EAD" w:rsidP="004A4EAD">
      <w:pPr>
        <w:numPr>
          <w:ilvl w:val="0"/>
          <w:numId w:val="7"/>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“Vamos a ver cómo es el Reino del revés, vamos a ver cómo es el Reino del revés. Me dijeron que en el Reino del revés, peligrosa debo ser. Porque a la policía enfrenté con un hilo de coser”.</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 xml:space="preserve">Y en una sentada en medio de la movilización se la registra a Andrea D´Atri intentando terminar otro canto que en ese momento decía “Las estudiantes también (…). Las feministas de toda la nación. Venimo acá, acá con las obreras que son un gran ejemplo para toda la nación”. Todas las pancartas y las canciones se registran de la gran marcha en solidaridad de las obreras de Brukman. </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 xml:space="preserve">Las canciones son una cuestión central para PyR y también para el resto de las organizaciones. Dedican mucho de su tiempo de militancia formulando ideas concretas vinculadas a su ideología y al contexto social en general para denunciar, exigir, “escrachar”, manifestar, decir, hacer audible. En el documental hay dos talleres del ENM que se registran. El primero que aparece es el del aborto, el más controversial de todos porque al haber participación abierta a las mujeres representantes de la Iglesia Católica, entonces </w:t>
      </w:r>
      <w:r w:rsidRPr="00C94DDA">
        <w:rPr>
          <w:rStyle w:val="Textoennegrita"/>
          <w:rFonts w:cs="Times New Roman"/>
          <w:b w:val="0"/>
          <w:sz w:val="22"/>
          <w:szCs w:val="22"/>
        </w:rPr>
        <w:lastRenderedPageBreak/>
        <w:t xml:space="preserve">el debate es más largo y complejo. El taller se inicia con una escena de la calle en la que muchas mujeres cantan: “Aborto legal para no morir, anticonceptivos para no abortar”, y aparece una mujer hablando dentro del taller denunciando la participación de la Iglesia: “Acá se vino a decir nuevamente que la cuestión de la mujer responde al orden de lo natural. No lo aceptamos. Porque el régimen en el que vivimos es cultural. No nos jodan y hagan su propio encuentro con sus sobrinos no sé, pero no vengan acá a imponernos ideas retrógradas”. Las identidades de las militantes y las mujeres en general que intervienen no se explicita en el documental. Eso sigue manteniendo la idea central que conlleva el movimiento de mujeres en general que es el de la conformación de un “nosotras” por encima de todo y, fundamentalmente, por encima del “yo”. </w:t>
      </w:r>
    </w:p>
    <w:p w:rsidR="004A4EAD" w:rsidRPr="00C94DDA" w:rsidRDefault="004A4EAD" w:rsidP="004A4EAD">
      <w:pPr>
        <w:spacing w:line="360" w:lineRule="auto"/>
        <w:jc w:val="both"/>
        <w:rPr>
          <w:rFonts w:cs="Times New Roman"/>
          <w:sz w:val="22"/>
          <w:szCs w:val="22"/>
        </w:rPr>
      </w:pPr>
      <w:r w:rsidRPr="00C94DDA">
        <w:rPr>
          <w:rStyle w:val="Textoennegrita"/>
          <w:rFonts w:cs="Times New Roman"/>
          <w:b w:val="0"/>
          <w:sz w:val="22"/>
          <w:szCs w:val="22"/>
        </w:rPr>
        <w:t xml:space="preserve">Luego, interviene una mujer representando a la Iglesia que dice: “El aborto no es un derecho y no puede ser legalizado (…) porque daña física y psíquica a la madre. Marca a un ser inocente y favorece la promiscuidad. Fomenta las relaciones sexuales precoces”. En la aparición de las palabras “promiscuidad” y “relaciones sexuales precoces” se oyen risas generalizadas y abucheos a quien está hablando. Interviene otra mujer: </w:t>
      </w:r>
    </w:p>
    <w:p w:rsidR="004A4EAD" w:rsidRPr="00C94DDA" w:rsidRDefault="004A4EAD" w:rsidP="004A4EAD">
      <w:pPr>
        <w:spacing w:line="360" w:lineRule="auto"/>
        <w:jc w:val="both"/>
        <w:rPr>
          <w:rFonts w:cs="Times New Roman"/>
          <w:sz w:val="22"/>
          <w:szCs w:val="22"/>
        </w:rPr>
      </w:pPr>
    </w:p>
    <w:p w:rsidR="004A4EAD" w:rsidRPr="00C94DDA" w:rsidRDefault="004A4EAD" w:rsidP="004A4EAD">
      <w:pPr>
        <w:spacing w:line="360" w:lineRule="auto"/>
        <w:ind w:left="705"/>
        <w:jc w:val="both"/>
        <w:rPr>
          <w:rStyle w:val="Textoennegrita"/>
          <w:rFonts w:cs="Times New Roman"/>
          <w:b w:val="0"/>
          <w:bCs w:val="0"/>
          <w:sz w:val="20"/>
          <w:szCs w:val="20"/>
        </w:rPr>
      </w:pPr>
      <w:r w:rsidRPr="00C94DDA">
        <w:rPr>
          <w:rStyle w:val="Textoennegrita"/>
          <w:rFonts w:cs="Times New Roman"/>
          <w:b w:val="0"/>
          <w:sz w:val="20"/>
          <w:szCs w:val="20"/>
        </w:rPr>
        <w:t xml:space="preserve">“Me niego a dialogar con una institución que “defiende la vida” pero condena a las mujeres pobres a la muerte por aborto. </w:t>
      </w:r>
      <w:r w:rsidR="00C94DDA">
        <w:rPr>
          <w:rStyle w:val="Textoennegrita"/>
          <w:rFonts w:cs="Times New Roman"/>
          <w:b w:val="0"/>
          <w:sz w:val="20"/>
          <w:szCs w:val="20"/>
        </w:rPr>
        <w:t xml:space="preserve">Condenar a las mujeres a tener </w:t>
      </w:r>
      <w:r w:rsidRPr="00C94DDA">
        <w:rPr>
          <w:rStyle w:val="Textoennegrita"/>
          <w:rFonts w:cs="Times New Roman"/>
          <w:b w:val="0"/>
          <w:sz w:val="20"/>
          <w:szCs w:val="20"/>
        </w:rPr>
        <w:t>hijos que no quieren. Condenar a las mujeres para seguir siendo oprimidas. Condenar a los chicos a morirse de hambre. Cuando se olvidaron de defender a los 30.000 desaparecidos y bendijeron la dictadura”</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 xml:space="preserve">La intervención de esta mujer fue ovacionada, a ella se le quebraba la voz pero hace un gran esfuerzo por elevar la voz entre medio de los aplausos. Luego, cuando termina, se escucha: “Iglesia basura, vos sos la dictadura”. Otra mujer toma la palabra  y propone que el aborto legal y gratuito tiene que ser ya y hay que denunciar a partir de una convocatoria de repudio a la intervención de la Iglesia en el ENM. Una representante de la Iglesia dice: “Las denuncio yo a ustedes de intolerantes y autoritarias”, y la aplauden para burlarse de lo que acababa de decir. Esta mujer hace un movimiento corporal como recibiendo la burla y diferenciando su lugar poder, del poder de esa institución a la que representa. Ese movimiento corporal, que no es performativo, que no está politizado, un movimiento que responde al poder necesariamente es una marca de diferencias ideológicas y también de clase. </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 xml:space="preserve">“Saquen sus rosarios de nuestros ovarios”, cantaban mientras se votaba por mayoría la acción de conjunto para el día 28 de Septiembre de 2003 a favor del aborto legal, seguro y gratuito garantizado por el Estado. Luego se muestran una serie de titulares del diario Página 12, al próximo día del encuentro abordando en sus primeras planas y noticias el evento del ENM y ubicando deliberadamente en el centro de atención la cuestión del aborto. </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 xml:space="preserve">Luego se muestra el de taller de Mujer y Trabajo en donde se discuten las situaciones de las trabajadoras </w:t>
      </w:r>
      <w:r w:rsidRPr="00C94DDA">
        <w:rPr>
          <w:rStyle w:val="Textoennegrita"/>
          <w:rFonts w:cs="Times New Roman"/>
          <w:b w:val="0"/>
          <w:sz w:val="22"/>
          <w:szCs w:val="22"/>
        </w:rPr>
        <w:lastRenderedPageBreak/>
        <w:t xml:space="preserve">en las fábricas, la relación con el sindicalismo de Moyano, el cuidado de los hijos, las doce horas de jornada laboral. Es un debate en el que en general acuerdan y participan trabajadoras de diferentes fábricas y empresas. </w:t>
      </w:r>
    </w:p>
    <w:p w:rsidR="004A4EAD" w:rsidRPr="00C94DDA" w:rsidRDefault="004A4EAD" w:rsidP="004A4EAD">
      <w:pPr>
        <w:spacing w:line="360" w:lineRule="auto"/>
        <w:jc w:val="both"/>
        <w:rPr>
          <w:rFonts w:cs="Times New Roman"/>
          <w:sz w:val="22"/>
          <w:szCs w:val="22"/>
        </w:rPr>
      </w:pPr>
      <w:r w:rsidRPr="00C94DDA">
        <w:rPr>
          <w:rStyle w:val="Textoennegrita"/>
          <w:rFonts w:cs="Times New Roman"/>
          <w:b w:val="0"/>
          <w:sz w:val="22"/>
          <w:szCs w:val="22"/>
        </w:rPr>
        <w:t xml:space="preserve">Andrea D´Atri interviene en una de las asambleas diciendo: </w:t>
      </w:r>
    </w:p>
    <w:p w:rsidR="004A4EAD" w:rsidRPr="00C94DDA" w:rsidRDefault="004A4EAD" w:rsidP="004A4EAD">
      <w:pPr>
        <w:spacing w:line="360" w:lineRule="auto"/>
        <w:jc w:val="both"/>
        <w:rPr>
          <w:rFonts w:cs="Times New Roman"/>
          <w:sz w:val="22"/>
          <w:szCs w:val="22"/>
        </w:rPr>
      </w:pPr>
    </w:p>
    <w:p w:rsidR="004A4EAD" w:rsidRPr="008063FF" w:rsidRDefault="004A4EAD" w:rsidP="004A4EAD">
      <w:pPr>
        <w:spacing w:line="360" w:lineRule="auto"/>
        <w:ind w:left="705"/>
        <w:jc w:val="both"/>
        <w:rPr>
          <w:rStyle w:val="Textoennegrita"/>
          <w:rFonts w:cs="Times New Roman"/>
          <w:b w:val="0"/>
          <w:bCs w:val="0"/>
          <w:sz w:val="20"/>
          <w:szCs w:val="20"/>
        </w:rPr>
      </w:pPr>
      <w:r w:rsidRPr="008063FF">
        <w:rPr>
          <w:rStyle w:val="Textoennegrita"/>
          <w:rFonts w:cs="Times New Roman"/>
          <w:b w:val="0"/>
          <w:sz w:val="20"/>
          <w:szCs w:val="20"/>
        </w:rPr>
        <w:t>“Ideología de los medios de comunicación, de los partidos patronales. Se niegan a hablar de esto aún cuando hablan de los derechos de las mujeres. Se niegan a hablar de eso generando la sensación de que las mujeres estamos en contra del aborto. Pero eso no es así porque cuando la mujer puede hablar en su vida cotidiana, lo que vas a ver es que si están, estamos a favor del aborto”</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Se muestra una movilización hacia el Arzobispado de Rosario y se recitan diversas canciones en contra de la Iglesia:</w:t>
      </w:r>
    </w:p>
    <w:p w:rsidR="004A4EAD" w:rsidRPr="00C94DDA" w:rsidRDefault="004A4EAD" w:rsidP="004A4EAD">
      <w:pPr>
        <w:numPr>
          <w:ilvl w:val="0"/>
          <w:numId w:val="8"/>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“Atención, atención, atención, atención, son una misma cosa cura, milico y patrón”</w:t>
      </w:r>
    </w:p>
    <w:p w:rsidR="004A4EAD" w:rsidRPr="00C94DDA" w:rsidRDefault="004A4EAD" w:rsidP="004A4EAD">
      <w:pPr>
        <w:numPr>
          <w:ilvl w:val="0"/>
          <w:numId w:val="8"/>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“Asesinos, asesinos, asesinos son ustedes, las que por aborto clandestino mueren son mujeres”</w:t>
      </w:r>
    </w:p>
    <w:p w:rsidR="004A4EAD" w:rsidRPr="00C94DDA" w:rsidRDefault="004A4EAD" w:rsidP="004A4EAD">
      <w:pPr>
        <w:numPr>
          <w:ilvl w:val="0"/>
          <w:numId w:val="8"/>
        </w:num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“Represión, represión. Basta ya de represión. De la Santa Inquisición. De la Santa Inquisición. Hasta cuando las sotanas persiguiendo a las lesbianas. Hasta cuando las sotanas persiguiendo a las lesbianas”.</w:t>
      </w:r>
    </w:p>
    <w:p w:rsidR="004A4EAD" w:rsidRPr="00C94DDA" w:rsidRDefault="004A4EAD" w:rsidP="004A4EAD">
      <w:pPr>
        <w:spacing w:line="360" w:lineRule="auto"/>
        <w:jc w:val="both"/>
        <w:rPr>
          <w:rFonts w:cs="Times New Roman"/>
          <w:sz w:val="22"/>
          <w:szCs w:val="22"/>
        </w:rPr>
      </w:pPr>
      <w:r w:rsidRPr="00C94DDA">
        <w:rPr>
          <w:rStyle w:val="Textoennegrita"/>
          <w:rFonts w:cs="Times New Roman"/>
          <w:b w:val="0"/>
          <w:sz w:val="22"/>
          <w:szCs w:val="22"/>
        </w:rPr>
        <w:t xml:space="preserve">El documental cierra con la declaración de una mujer militante que reflexiona en general sobre lo que implicó ese Encuentro y la importancia del aborto legal, seguro y gratuito: </w:t>
      </w:r>
    </w:p>
    <w:p w:rsidR="004A4EAD" w:rsidRPr="00C94DDA" w:rsidRDefault="004A4EAD" w:rsidP="004A4EAD">
      <w:pPr>
        <w:spacing w:line="360" w:lineRule="auto"/>
        <w:jc w:val="both"/>
        <w:rPr>
          <w:rFonts w:cs="Times New Roman"/>
          <w:sz w:val="22"/>
          <w:szCs w:val="22"/>
        </w:rPr>
      </w:pPr>
    </w:p>
    <w:p w:rsidR="004A4EAD" w:rsidRPr="00C94DDA" w:rsidRDefault="004A4EAD" w:rsidP="004A4EAD">
      <w:pPr>
        <w:spacing w:line="360" w:lineRule="auto"/>
        <w:ind w:left="705"/>
        <w:jc w:val="both"/>
        <w:rPr>
          <w:rStyle w:val="Textoennegrita"/>
          <w:rFonts w:cs="Times New Roman"/>
          <w:b w:val="0"/>
          <w:bCs w:val="0"/>
          <w:sz w:val="20"/>
          <w:szCs w:val="20"/>
        </w:rPr>
      </w:pPr>
      <w:r w:rsidRPr="00C94DDA">
        <w:rPr>
          <w:rStyle w:val="Textoennegrita"/>
          <w:rFonts w:cs="Times New Roman"/>
          <w:b w:val="0"/>
          <w:sz w:val="20"/>
          <w:szCs w:val="20"/>
        </w:rPr>
        <w:t>“</w:t>
      </w:r>
      <w:r w:rsidRPr="00AE7E05">
        <w:rPr>
          <w:rStyle w:val="Textoennegrita"/>
          <w:rFonts w:cs="Times New Roman"/>
          <w:b w:val="0"/>
          <w:sz w:val="20"/>
          <w:szCs w:val="20"/>
        </w:rPr>
        <w:t xml:space="preserve">El aborto es un cambio en la humanidad. De la dignidad humana. La sociedad </w:t>
      </w:r>
      <w:r w:rsidRPr="00AE7E05">
        <w:rPr>
          <w:rStyle w:val="Textoennegrita"/>
          <w:rFonts w:cs="Times New Roman"/>
          <w:b w:val="0"/>
          <w:sz w:val="20"/>
          <w:szCs w:val="20"/>
        </w:rPr>
        <w:tab/>
        <w:t xml:space="preserve">se mueve y somos el resultado, depende que siempre estemos en movimiento. La dignidad va a ser el propio movimiento, la lucha por un mundo diferente, que no sólo es posible, sino que también es necesario e imprescindible. Si, queremos luchar, luchar por la dignidad humana y </w:t>
      </w:r>
      <w:r w:rsidR="00AE7E05">
        <w:rPr>
          <w:rStyle w:val="Textoennegrita"/>
          <w:rFonts w:cs="Times New Roman"/>
          <w:b w:val="0"/>
          <w:sz w:val="20"/>
          <w:szCs w:val="20"/>
        </w:rPr>
        <w:t xml:space="preserve">por eso el aborto debe ser </w:t>
      </w:r>
      <w:r w:rsidRPr="00AE7E05">
        <w:rPr>
          <w:rStyle w:val="Textoennegrita"/>
          <w:rFonts w:cs="Times New Roman"/>
          <w:b w:val="0"/>
          <w:sz w:val="20"/>
          <w:szCs w:val="20"/>
        </w:rPr>
        <w:t>legal, seguro y gratuito para todas las mujeres”.</w:t>
      </w:r>
    </w:p>
    <w:p w:rsidR="004A4EAD" w:rsidRPr="00C94DDA" w:rsidRDefault="004A4EAD" w:rsidP="004A4EAD">
      <w:pPr>
        <w:spacing w:line="360" w:lineRule="auto"/>
        <w:jc w:val="both"/>
        <w:rPr>
          <w:rStyle w:val="Textoennegrita"/>
          <w:rFonts w:cs="Times New Roman"/>
          <w:b w:val="0"/>
          <w:bCs w:val="0"/>
          <w:sz w:val="22"/>
          <w:szCs w:val="22"/>
        </w:rPr>
      </w:pPr>
      <w:r w:rsidRPr="00C94DDA">
        <w:rPr>
          <w:rStyle w:val="Textoennegrita"/>
          <w:rFonts w:cs="Times New Roman"/>
          <w:b w:val="0"/>
          <w:sz w:val="22"/>
          <w:szCs w:val="22"/>
        </w:rPr>
        <w:t>Esta declaración deja en la reflexión la idea de que los temas de mujeres, o que se asocian a temas de mujeres, como el aborto, o la trata de personas o las violaciones son problemas solamente de mujeres. Lo que intenta plasmar es la idea de que el género es un problema social y cultural y que nos compete a todos. Interpelar discursivamente de ese modo es provocar y convocar a aquellos que consideran que no son parte del debate. La idea del “Nosotras” también resguarda una idea de “Nosotros”.</w:t>
      </w:r>
    </w:p>
    <w:p w:rsidR="004A4EAD" w:rsidRPr="00C94DDA" w:rsidRDefault="004A4EAD" w:rsidP="004A4EAD">
      <w:pPr>
        <w:spacing w:line="360" w:lineRule="auto"/>
        <w:jc w:val="both"/>
        <w:rPr>
          <w:rFonts w:cs="Times New Roman"/>
          <w:sz w:val="22"/>
          <w:szCs w:val="22"/>
        </w:rPr>
      </w:pPr>
    </w:p>
    <w:p w:rsidR="004A4EAD" w:rsidRPr="00C94DDA" w:rsidRDefault="004A4EAD" w:rsidP="004A4EAD">
      <w:pPr>
        <w:numPr>
          <w:ilvl w:val="0"/>
          <w:numId w:val="9"/>
        </w:numPr>
        <w:tabs>
          <w:tab w:val="left" w:pos="0"/>
        </w:tabs>
        <w:spacing w:line="360" w:lineRule="auto"/>
        <w:jc w:val="both"/>
        <w:rPr>
          <w:rFonts w:cs="Times New Roman"/>
          <w:bCs/>
          <w:sz w:val="22"/>
          <w:szCs w:val="22"/>
        </w:rPr>
      </w:pPr>
      <w:r w:rsidRPr="00C94DDA">
        <w:rPr>
          <w:rFonts w:cs="Times New Roman"/>
          <w:bCs/>
          <w:sz w:val="22"/>
          <w:szCs w:val="22"/>
        </w:rPr>
        <w:t>c. Las Rojas: militantes disputando sentidos sobre las ideas y sobre los cuerpos de mujeres.</w:t>
      </w:r>
    </w:p>
    <w:p w:rsidR="004A4EAD" w:rsidRPr="00C94DDA" w:rsidRDefault="004A4EAD" w:rsidP="004A4EAD">
      <w:pPr>
        <w:tabs>
          <w:tab w:val="left" w:pos="0"/>
        </w:tabs>
        <w:spacing w:line="360" w:lineRule="auto"/>
        <w:jc w:val="both"/>
        <w:rPr>
          <w:rFonts w:cs="Times New Roman"/>
          <w:bCs/>
          <w:sz w:val="22"/>
          <w:szCs w:val="22"/>
        </w:rPr>
      </w:pPr>
    </w:p>
    <w:p w:rsidR="004A4EAD" w:rsidRPr="00C94DDA" w:rsidRDefault="004A4EAD" w:rsidP="004A4EAD">
      <w:pPr>
        <w:numPr>
          <w:ilvl w:val="0"/>
          <w:numId w:val="10"/>
        </w:numPr>
        <w:spacing w:line="360" w:lineRule="auto"/>
        <w:jc w:val="both"/>
        <w:rPr>
          <w:rFonts w:cs="Times New Roman"/>
          <w:sz w:val="22"/>
          <w:szCs w:val="22"/>
        </w:rPr>
      </w:pPr>
      <w:r w:rsidRPr="00C94DDA">
        <w:rPr>
          <w:rFonts w:cs="Times New Roman"/>
          <w:bCs/>
          <w:sz w:val="22"/>
          <w:szCs w:val="22"/>
        </w:rPr>
        <w:t>Registro de la palabra y el cuerpo</w:t>
      </w:r>
    </w:p>
    <w:p w:rsidR="004A4EAD" w:rsidRPr="000D6CCB" w:rsidRDefault="004A4EAD" w:rsidP="004A4EAD">
      <w:pPr>
        <w:spacing w:line="360" w:lineRule="auto"/>
        <w:jc w:val="both"/>
        <w:rPr>
          <w:rFonts w:cs="Times New Roman"/>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Las Rojas es una agrupación de mujeres también de línea ideológica marxista trostkista que forma parte </w:t>
      </w:r>
      <w:r w:rsidRPr="000D6CCB">
        <w:rPr>
          <w:rFonts w:cs="Times New Roman"/>
          <w:sz w:val="22"/>
          <w:szCs w:val="22"/>
        </w:rPr>
        <w:lastRenderedPageBreak/>
        <w:t xml:space="preserve">del partido Movimiento al Socialismo (MAS). Si bien, son la agrupación más joven, en las elecciones parlamentarias del año 2015, tuvieron en su candidatura a la presidencia de la nación a Manuela Casteñeira, que es una referente del partido y del espacio de las Rojas.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Paula es militante de Las Rojas, estudia Comunicación Social y hace cinco años que circula por las universidades, antes iba a la Universidad de Buenos Aires, ahora estudia en Quilmes. Es militante del Nuevo Mas también y menciona que Las Rojas es su agrupación feminista socialista, que fue impulsada por el mismo partido. En el año 2005 empieza a participar y su primer ENM fue </w:t>
      </w:r>
      <w:r>
        <w:rPr>
          <w:rFonts w:cs="Times New Roman"/>
          <w:sz w:val="22"/>
          <w:szCs w:val="22"/>
        </w:rPr>
        <w:t>en 2007, aclara</w:t>
      </w:r>
      <w:r w:rsidRPr="000D6CCB">
        <w:rPr>
          <w:rFonts w:cs="Times New Roman"/>
          <w:sz w:val="22"/>
          <w:szCs w:val="22"/>
        </w:rPr>
        <w:t xml:space="preserve"> que siempre fue socialista y que sus pri</w:t>
      </w:r>
      <w:r>
        <w:rPr>
          <w:rFonts w:cs="Times New Roman"/>
          <w:sz w:val="22"/>
          <w:szCs w:val="22"/>
        </w:rPr>
        <w:t>meras lecturas estuvieron</w:t>
      </w:r>
      <w:r w:rsidRPr="000D6CCB">
        <w:rPr>
          <w:rFonts w:cs="Times New Roman"/>
          <w:sz w:val="22"/>
          <w:szCs w:val="22"/>
        </w:rPr>
        <w:t xml:space="preserve"> vinculadas al marxismo; el feminismo fue algo que vino después. Pero entiende que fue una de las actividades más importantes de las que habí</w:t>
      </w:r>
      <w:r>
        <w:rPr>
          <w:rFonts w:cs="Times New Roman"/>
          <w:sz w:val="22"/>
          <w:szCs w:val="22"/>
        </w:rPr>
        <w:t>a participado hasta ese entonces</w:t>
      </w:r>
      <w:r w:rsidRPr="000D6CCB">
        <w:rPr>
          <w:rFonts w:cs="Times New Roman"/>
          <w:sz w:val="22"/>
          <w:szCs w:val="22"/>
        </w:rPr>
        <w:t>. Tenía 17 años y había comenzado su militancia a los 15. Cada vez que invita a alguien a las movilizaciones le genera “mucho sentido”, porque siente que lo que ocurre con las mujeres toca fibras de lo sensible de la humanidad: el aborto, los feminicidios, que además</w:t>
      </w:r>
      <w:r>
        <w:rPr>
          <w:rFonts w:cs="Times New Roman"/>
          <w:sz w:val="22"/>
          <w:szCs w:val="22"/>
        </w:rPr>
        <w:t xml:space="preserve"> “</w:t>
      </w:r>
      <w:r w:rsidRPr="000D6CCB">
        <w:rPr>
          <w:rFonts w:cs="Times New Roman"/>
          <w:sz w:val="22"/>
          <w:szCs w:val="22"/>
        </w:rPr>
        <w:t>llegaron en el año 2015 a copar la agenda mediática y política</w:t>
      </w:r>
      <w:r>
        <w:rPr>
          <w:rFonts w:cs="Times New Roman"/>
          <w:sz w:val="22"/>
          <w:szCs w:val="22"/>
        </w:rPr>
        <w:t>”</w:t>
      </w:r>
      <w:r w:rsidRPr="000D6CCB">
        <w:rPr>
          <w:rFonts w:cs="Times New Roman"/>
          <w:sz w:val="22"/>
          <w:szCs w:val="22"/>
        </w:rPr>
        <w:t xml:space="preserve">. Considera que el derecho al aborto es importante y que es necesario explicar porque una está a favor del aborto: debatir con “las pibas” en el colegio, amigas. Entiende que hablar del tema de la sexualidad de las mujeres es complejo siempre.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Natacha tiene veintiséis años y se acercó directamente a militar género por una cuestión bien personal. Cuenta que la familia de Paula había sido militante del Viejo Mas de la década del ochenta y noventa y que ella viene de una familia distinta, más conservadora y de clase media que ven la realidad muy distinta a como la ven ellas. Empezó a su militancia en el año 2013 y se daba cuenta que la sociedad no estaba bien, explícitamente dice: “la sociedad es una mierda, si no te das cuenta de eso, sos medio pelotudo”. Natacha es espontánea y utiliza un lenguaje informal pero es contundente y precisa con sus ideas y objetivos en la militancia: </w:t>
      </w:r>
    </w:p>
    <w:p w:rsidR="004A4EAD" w:rsidRPr="000D6CCB" w:rsidRDefault="004A4EAD" w:rsidP="004A4EAD">
      <w:pPr>
        <w:spacing w:line="360" w:lineRule="auto"/>
        <w:jc w:val="both"/>
        <w:rPr>
          <w:rFonts w:cs="Times New Roman"/>
          <w:sz w:val="22"/>
          <w:szCs w:val="22"/>
        </w:rPr>
      </w:pPr>
    </w:p>
    <w:p w:rsidR="004A4EAD" w:rsidRPr="00EC1CE7" w:rsidRDefault="004A4EAD" w:rsidP="004A4EAD">
      <w:pPr>
        <w:spacing w:line="360" w:lineRule="auto"/>
        <w:ind w:left="705"/>
        <w:jc w:val="both"/>
        <w:rPr>
          <w:rFonts w:cs="Times New Roman"/>
          <w:sz w:val="20"/>
          <w:szCs w:val="20"/>
        </w:rPr>
      </w:pPr>
      <w:r w:rsidRPr="00EC1CE7">
        <w:rPr>
          <w:rFonts w:cs="Times New Roman"/>
          <w:sz w:val="20"/>
          <w:szCs w:val="20"/>
        </w:rPr>
        <w:t xml:space="preserve">“Mis viejos eran dos profesionales y la idea </w:t>
      </w:r>
      <w:r>
        <w:rPr>
          <w:rFonts w:cs="Times New Roman"/>
          <w:sz w:val="20"/>
          <w:szCs w:val="20"/>
        </w:rPr>
        <w:t xml:space="preserve">era eso. Siempre supimos estar </w:t>
      </w:r>
      <w:r w:rsidRPr="00EC1CE7">
        <w:rPr>
          <w:rFonts w:cs="Times New Roman"/>
          <w:sz w:val="20"/>
          <w:szCs w:val="20"/>
        </w:rPr>
        <w:t>bien y si no, eras un sorongo. Viví en Brasil de chica, que e</w:t>
      </w:r>
      <w:r>
        <w:rPr>
          <w:rFonts w:cs="Times New Roman"/>
          <w:sz w:val="20"/>
          <w:szCs w:val="20"/>
        </w:rPr>
        <w:t xml:space="preserve">s mucho peor que </w:t>
      </w:r>
      <w:r w:rsidRPr="00EC1CE7">
        <w:rPr>
          <w:rFonts w:cs="Times New Roman"/>
          <w:sz w:val="20"/>
          <w:szCs w:val="20"/>
        </w:rPr>
        <w:t>ac</w:t>
      </w:r>
      <w:r>
        <w:rPr>
          <w:rFonts w:cs="Times New Roman"/>
          <w:sz w:val="20"/>
          <w:szCs w:val="20"/>
        </w:rPr>
        <w:t>á. Yo iba a un colegio súper car</w:t>
      </w:r>
      <w:r w:rsidRPr="00EC1CE7">
        <w:rPr>
          <w:rFonts w:cs="Times New Roman"/>
          <w:sz w:val="20"/>
          <w:szCs w:val="20"/>
        </w:rPr>
        <w:t>o, y cruzando</w:t>
      </w:r>
      <w:r>
        <w:rPr>
          <w:rFonts w:cs="Times New Roman"/>
          <w:sz w:val="20"/>
          <w:szCs w:val="20"/>
        </w:rPr>
        <w:t xml:space="preserve"> el morro estaba la favela más </w:t>
      </w:r>
      <w:r w:rsidRPr="00EC1CE7">
        <w:rPr>
          <w:rFonts w:cs="Times New Roman"/>
          <w:sz w:val="20"/>
          <w:szCs w:val="20"/>
        </w:rPr>
        <w:t>grande Río de Janeiro. Empecé a chocar con l</w:t>
      </w:r>
      <w:r>
        <w:rPr>
          <w:rFonts w:cs="Times New Roman"/>
          <w:sz w:val="20"/>
          <w:szCs w:val="20"/>
        </w:rPr>
        <w:t xml:space="preserve">a realidad. Era una pendeja de </w:t>
      </w:r>
      <w:r w:rsidRPr="00EC1CE7">
        <w:rPr>
          <w:rFonts w:cs="Times New Roman"/>
          <w:sz w:val="20"/>
          <w:szCs w:val="20"/>
        </w:rPr>
        <w:t xml:space="preserve">mierda cuando era chica. Lo que más sufrí fue la cuestión de género, tuve un </w:t>
      </w:r>
      <w:r w:rsidRPr="00EC1CE7">
        <w:rPr>
          <w:rFonts w:cs="Times New Roman"/>
          <w:sz w:val="20"/>
          <w:szCs w:val="20"/>
        </w:rPr>
        <w:tab/>
        <w:t>hijo a los 18 años y el padre no se hacía cargo</w:t>
      </w:r>
      <w:r>
        <w:rPr>
          <w:rFonts w:cs="Times New Roman"/>
          <w:sz w:val="20"/>
          <w:szCs w:val="20"/>
        </w:rPr>
        <w:t xml:space="preserve">. Mi vieja me decía que era lo </w:t>
      </w:r>
      <w:r w:rsidRPr="00EC1CE7">
        <w:rPr>
          <w:rFonts w:cs="Times New Roman"/>
          <w:sz w:val="20"/>
          <w:szCs w:val="20"/>
        </w:rPr>
        <w:t>que me tocaba hacer porque era mujer (silencio)”.</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El silencio que implica toda la bronca e impotencia que le generaba </w:t>
      </w:r>
      <w:r>
        <w:rPr>
          <w:rFonts w:cs="Times New Roman"/>
          <w:sz w:val="22"/>
          <w:szCs w:val="22"/>
        </w:rPr>
        <w:t xml:space="preserve"> el discurso de su madre respecto del rol asignado sobre la maternidad que tienen las mujeres, sin poder comprender la complejidad de lo que sentía o atravesaba ese cuerpo.</w:t>
      </w:r>
      <w:r w:rsidRPr="000D6CCB">
        <w:rPr>
          <w:rFonts w:cs="Times New Roman"/>
          <w:sz w:val="22"/>
          <w:szCs w:val="22"/>
        </w:rPr>
        <w:t xml:space="preserve"> Sin embargo continúa su relato contando que su primer contacto con la izquierda fue discutiendo con el PO. No entendía porque si ellos eran de izquierda, no tenían una mirada de género de la sociedad, le resultaban </w:t>
      </w:r>
      <w:r>
        <w:rPr>
          <w:rFonts w:cs="Times New Roman"/>
          <w:sz w:val="22"/>
          <w:szCs w:val="22"/>
        </w:rPr>
        <w:t>“</w:t>
      </w:r>
      <w:r w:rsidRPr="000D6CCB">
        <w:rPr>
          <w:rFonts w:cs="Times New Roman"/>
          <w:sz w:val="22"/>
          <w:szCs w:val="22"/>
        </w:rPr>
        <w:t>machistas</w:t>
      </w:r>
      <w:r>
        <w:rPr>
          <w:rFonts w:cs="Times New Roman"/>
          <w:sz w:val="22"/>
          <w:szCs w:val="22"/>
        </w:rPr>
        <w:t>”</w:t>
      </w:r>
      <w:r w:rsidRPr="000D6CCB">
        <w:rPr>
          <w:rFonts w:cs="Times New Roman"/>
          <w:sz w:val="22"/>
          <w:szCs w:val="22"/>
        </w:rPr>
        <w:t>. En</w:t>
      </w:r>
      <w:r>
        <w:rPr>
          <w:rFonts w:cs="Times New Roman"/>
          <w:sz w:val="22"/>
          <w:szCs w:val="22"/>
        </w:rPr>
        <w:t>tonces se cruzó</w:t>
      </w:r>
      <w:r w:rsidRPr="000D6CCB">
        <w:rPr>
          <w:rFonts w:cs="Times New Roman"/>
          <w:sz w:val="22"/>
          <w:szCs w:val="22"/>
        </w:rPr>
        <w:t xml:space="preserve"> con un militante del Nuevo Mas y se encontró con Manuela Castañeira discutiendo con Eduardo Feinman en la televisión sobre la </w:t>
      </w:r>
      <w:r w:rsidRPr="000D6CCB">
        <w:rPr>
          <w:rFonts w:cs="Times New Roman"/>
          <w:sz w:val="22"/>
          <w:szCs w:val="22"/>
        </w:rPr>
        <w:lastRenderedPageBreak/>
        <w:t>problemática del aborto. Le resultó tan clar</w:t>
      </w:r>
      <w:r>
        <w:rPr>
          <w:rFonts w:cs="Times New Roman"/>
          <w:sz w:val="22"/>
          <w:szCs w:val="22"/>
        </w:rPr>
        <w:t>o</w:t>
      </w:r>
      <w:r w:rsidRPr="000D6CCB">
        <w:rPr>
          <w:rFonts w:cs="Times New Roman"/>
          <w:sz w:val="22"/>
          <w:szCs w:val="22"/>
        </w:rPr>
        <w:t xml:space="preserve"> y vinculado su posicionamiento que se sintió identificada, que eso era lo que estaba buscando en un espacio político que era luchar por una sociedad mejor pero donde la cuestión de género estuviera claramente plasmada.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Paula retoma algo que había mencionado Natacha sobre sus padres: “Mis viejos están separados, los dos militaban en el Viejo Mas. Mi padre es un padre de fin de semana, yo me criaba con mi abuela, mientras mi vieja laburaba. Papá seguía militando en el Mas”. No hay una nueva mención a la influencia de la militancia de sus padres en ella, pero claramente se refleja en los espacios que eligió para hacer su práctica política. Paula es tajante, mas pensante, menos espontánea, dice las cosas justas. Comenta que se encontró en el Facebook con un cartel de una niña que le preguntaba a su madre “¿Mamá que significa rendirse?” y la madre le contestaba “No sé hija, nosotras somos mujeres”. Eso la emocionó, cuenta, po</w:t>
      </w:r>
      <w:r>
        <w:rPr>
          <w:rFonts w:cs="Times New Roman"/>
          <w:sz w:val="22"/>
          <w:szCs w:val="22"/>
        </w:rPr>
        <w:t>rque siente que es verdad</w:t>
      </w:r>
      <w:r w:rsidRPr="000D6CCB">
        <w:rPr>
          <w:rFonts w:cs="Times New Roman"/>
          <w:sz w:val="22"/>
          <w:szCs w:val="22"/>
        </w:rPr>
        <w:t xml:space="preserve"> que cuando la mujer entiende que tiene que salir a pel</w:t>
      </w:r>
      <w:r>
        <w:rPr>
          <w:rFonts w:cs="Times New Roman"/>
          <w:sz w:val="22"/>
          <w:szCs w:val="22"/>
        </w:rPr>
        <w:t>ear ya no hay vuelta atrás. E</w:t>
      </w:r>
      <w:r w:rsidRPr="000D6CCB">
        <w:rPr>
          <w:rFonts w:cs="Times New Roman"/>
          <w:sz w:val="22"/>
          <w:szCs w:val="22"/>
        </w:rPr>
        <w:t>ste</w:t>
      </w:r>
      <w:r>
        <w:rPr>
          <w:rFonts w:cs="Times New Roman"/>
          <w:sz w:val="22"/>
          <w:szCs w:val="22"/>
        </w:rPr>
        <w:t xml:space="preserve"> es un</w:t>
      </w:r>
      <w:r w:rsidRPr="000D6CCB">
        <w:rPr>
          <w:rFonts w:cs="Times New Roman"/>
          <w:sz w:val="22"/>
          <w:szCs w:val="22"/>
        </w:rPr>
        <w:t xml:space="preserve"> relato muy común en la mayoría de los m</w:t>
      </w:r>
      <w:r>
        <w:rPr>
          <w:rFonts w:cs="Times New Roman"/>
          <w:sz w:val="22"/>
          <w:szCs w:val="22"/>
        </w:rPr>
        <w:t>ilitantes: en las mujeres ocurre un</w:t>
      </w:r>
      <w:r w:rsidRPr="000D6CCB">
        <w:rPr>
          <w:rFonts w:cs="Times New Roman"/>
          <w:sz w:val="22"/>
          <w:szCs w:val="22"/>
        </w:rPr>
        <w:t xml:space="preserve"> proceso de concientización</w:t>
      </w:r>
      <w:r>
        <w:rPr>
          <w:rFonts w:cs="Times New Roman"/>
          <w:sz w:val="22"/>
          <w:szCs w:val="22"/>
        </w:rPr>
        <w:t xml:space="preserve"> que</w:t>
      </w:r>
      <w:r w:rsidRPr="000D6CCB">
        <w:rPr>
          <w:rFonts w:cs="Times New Roman"/>
          <w:sz w:val="22"/>
          <w:szCs w:val="22"/>
        </w:rPr>
        <w:t xml:space="preserve"> siempre sigue avanzando, no da pasos para atrás. Piensa que quizás la acusen de </w:t>
      </w:r>
      <w:r>
        <w:rPr>
          <w:rFonts w:cs="Times New Roman"/>
          <w:sz w:val="22"/>
          <w:szCs w:val="22"/>
        </w:rPr>
        <w:t>“</w:t>
      </w:r>
      <w:r w:rsidRPr="000D6CCB">
        <w:rPr>
          <w:rFonts w:cs="Times New Roman"/>
          <w:sz w:val="22"/>
          <w:szCs w:val="22"/>
        </w:rPr>
        <w:t>naif</w:t>
      </w:r>
      <w:r>
        <w:rPr>
          <w:rFonts w:cs="Times New Roman"/>
          <w:sz w:val="22"/>
          <w:szCs w:val="22"/>
        </w:rPr>
        <w:t>”</w:t>
      </w:r>
      <w:r w:rsidRPr="000D6CCB">
        <w:rPr>
          <w:rFonts w:cs="Times New Roman"/>
          <w:sz w:val="22"/>
          <w:szCs w:val="22"/>
        </w:rPr>
        <w:t>, pero que esa imagen y ese diálogo</w:t>
      </w:r>
      <w:r>
        <w:rPr>
          <w:rFonts w:cs="Times New Roman"/>
          <w:sz w:val="22"/>
          <w:szCs w:val="22"/>
        </w:rPr>
        <w:t xml:space="preserve"> de la caricatura en la red social,</w:t>
      </w:r>
      <w:r w:rsidRPr="000D6CCB">
        <w:rPr>
          <w:rFonts w:cs="Times New Roman"/>
          <w:sz w:val="22"/>
          <w:szCs w:val="22"/>
        </w:rPr>
        <w:t xml:space="preserve"> representaba la cotidianeidad de las mujeres que es completamente invisibilizada. </w:t>
      </w:r>
    </w:p>
    <w:p w:rsidR="004A4EAD" w:rsidRPr="000D6CCB" w:rsidRDefault="004A4EAD" w:rsidP="004A4EAD">
      <w:pPr>
        <w:spacing w:line="360" w:lineRule="auto"/>
        <w:jc w:val="both"/>
        <w:rPr>
          <w:rFonts w:cs="Times New Roman"/>
          <w:sz w:val="22"/>
          <w:szCs w:val="22"/>
        </w:rPr>
      </w:pPr>
      <w:r>
        <w:rPr>
          <w:rFonts w:cs="Times New Roman"/>
          <w:sz w:val="22"/>
          <w:szCs w:val="22"/>
        </w:rPr>
        <w:t>Natacha cuenta que ella resignó</w:t>
      </w:r>
      <w:r w:rsidRPr="000D6CCB">
        <w:rPr>
          <w:rFonts w:cs="Times New Roman"/>
          <w:sz w:val="22"/>
          <w:szCs w:val="22"/>
        </w:rPr>
        <w:t xml:space="preserve"> en su momento lo que quería estudiar. Su madre lo pasó, ella lo pasó: “No es una cosa, como dicen muchos, que justo te enganchaste con un conchudo”. Es decir, que las mujeres que atraviesan la crianza de sus hijos solas, como jefas de hogar, como amas de casa, como cuidadoras de todo (del hogar, y también del trabajo) es una cuestión social generalizada, no sólo personal o de una historia de vida. Ocurre que las muje</w:t>
      </w:r>
      <w:r>
        <w:rPr>
          <w:rFonts w:cs="Times New Roman"/>
          <w:sz w:val="22"/>
          <w:szCs w:val="22"/>
        </w:rPr>
        <w:t>res tienen un rol asignado y natural</w:t>
      </w:r>
      <w:r w:rsidRPr="000D6CCB">
        <w:rPr>
          <w:rFonts w:cs="Times New Roman"/>
          <w:sz w:val="22"/>
          <w:szCs w:val="22"/>
        </w:rPr>
        <w:t xml:space="preserve"> respecto de la</w:t>
      </w:r>
      <w:r>
        <w:rPr>
          <w:rFonts w:cs="Times New Roman"/>
          <w:sz w:val="22"/>
          <w:szCs w:val="22"/>
        </w:rPr>
        <w:t xml:space="preserve"> construcción de la</w:t>
      </w:r>
      <w:r w:rsidRPr="000D6CCB">
        <w:rPr>
          <w:rFonts w:cs="Times New Roman"/>
          <w:sz w:val="22"/>
          <w:szCs w:val="22"/>
        </w:rPr>
        <w:t xml:space="preserve"> maternidad y la sumisión ante su lugar político que resigna ocupar. Hay un dicho que circula en la militancia y que es parte del paisaje de pancartas, carteles y dichos escritos y verbalizados que es: “Mujer que lucha, no vuelve a la cucha”, convocando a salir de las casas, salir de los hogares, salir de lo privado para interpelar en lo público, ese derecho a lo público, el derecho a la calle es una prioridad del feminismo.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Paula dice que se sorprende de escuchar a chicas que pasaron por situaciones de abusos y violencias. Todas en algún momento de sus vidas e</w:t>
      </w:r>
      <w:r>
        <w:rPr>
          <w:rFonts w:cs="Times New Roman"/>
          <w:sz w:val="22"/>
          <w:szCs w:val="22"/>
        </w:rPr>
        <w:t>xperienciaron la violencia respecto de</w:t>
      </w:r>
      <w:r w:rsidRPr="000D6CCB">
        <w:rPr>
          <w:rFonts w:cs="Times New Roman"/>
          <w:sz w:val="22"/>
          <w:szCs w:val="22"/>
        </w:rPr>
        <w:t xml:space="preserve"> su lugar como mujeres a través de los peores métodos de violencia simbólica y física. Natacha suma que hablaba con sus compañeras de trabajo</w:t>
      </w:r>
      <w:r>
        <w:rPr>
          <w:rFonts w:cs="Times New Roman"/>
          <w:sz w:val="22"/>
          <w:szCs w:val="22"/>
        </w:rPr>
        <w:t xml:space="preserve"> sobre </w:t>
      </w:r>
      <w:r w:rsidRPr="000D6CCB">
        <w:rPr>
          <w:rFonts w:cs="Times New Roman"/>
          <w:sz w:val="22"/>
          <w:szCs w:val="22"/>
        </w:rPr>
        <w:t>los padres de sus hijos: uno era violento, el otro no pasaba la mensualidad por mes, el otr</w:t>
      </w:r>
      <w:r>
        <w:rPr>
          <w:rFonts w:cs="Times New Roman"/>
          <w:sz w:val="22"/>
          <w:szCs w:val="22"/>
        </w:rPr>
        <w:t>o había desaparecido. A todas le</w:t>
      </w:r>
      <w:r w:rsidRPr="000D6CCB">
        <w:rPr>
          <w:rFonts w:cs="Times New Roman"/>
          <w:sz w:val="22"/>
          <w:szCs w:val="22"/>
        </w:rPr>
        <w:t>s pasaba algo más o menos parecido, incluso a una le rompieron la puerta de la casa porque había rearmado otra pareja. Natacha y Paula dialogan en la entrevista porque militan todos los días juntas, tienen una experiencia dialógica además de la amistad y la militancia que les permite conectarse en las frases, y en la vinculación de ideas.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Paula dice que se dio cuenta que la cuestión de género tenía que ver en todo esto mucho tiempo después </w:t>
      </w:r>
      <w:r w:rsidRPr="000D6CCB">
        <w:rPr>
          <w:rFonts w:cs="Times New Roman"/>
          <w:sz w:val="22"/>
          <w:szCs w:val="22"/>
        </w:rPr>
        <w:lastRenderedPageBreak/>
        <w:t>de iniciar su militancia, cuando hizo un balance sobre algunas situaciones</w:t>
      </w:r>
      <w:r>
        <w:rPr>
          <w:rFonts w:cs="Times New Roman"/>
          <w:sz w:val="22"/>
          <w:szCs w:val="22"/>
        </w:rPr>
        <w:t xml:space="preserve"> que no le parecieron naturales:</w:t>
      </w:r>
      <w:r w:rsidRPr="000D6CCB">
        <w:rPr>
          <w:rFonts w:cs="Times New Roman"/>
          <w:sz w:val="22"/>
          <w:szCs w:val="22"/>
        </w:rPr>
        <w:t xml:space="preserve"> </w:t>
      </w:r>
      <w:r>
        <w:rPr>
          <w:rFonts w:cs="Times New Roman"/>
          <w:sz w:val="22"/>
          <w:szCs w:val="22"/>
        </w:rPr>
        <w:t>“</w:t>
      </w:r>
      <w:r w:rsidRPr="000D6CCB">
        <w:rPr>
          <w:rFonts w:cs="Times New Roman"/>
          <w:sz w:val="22"/>
          <w:szCs w:val="22"/>
        </w:rPr>
        <w:t>A veces se empieza a militar por gusto porque te resulta i</w:t>
      </w:r>
      <w:r>
        <w:rPr>
          <w:rFonts w:cs="Times New Roman"/>
          <w:sz w:val="22"/>
          <w:szCs w:val="22"/>
        </w:rPr>
        <w:t>nteresante, pero después</w:t>
      </w:r>
      <w:r w:rsidRPr="000D6CCB">
        <w:rPr>
          <w:rFonts w:cs="Times New Roman"/>
          <w:sz w:val="22"/>
          <w:szCs w:val="22"/>
        </w:rPr>
        <w:t xml:space="preserve"> hay que reflexionar sobre esa práctica. No naturalizarla</w:t>
      </w:r>
      <w:r>
        <w:rPr>
          <w:rFonts w:cs="Times New Roman"/>
          <w:sz w:val="22"/>
          <w:szCs w:val="22"/>
        </w:rPr>
        <w:t>”, dice</w:t>
      </w:r>
      <w:r w:rsidRPr="000D6CCB">
        <w:rPr>
          <w:rFonts w:cs="Times New Roman"/>
          <w:sz w:val="22"/>
          <w:szCs w:val="22"/>
        </w:rPr>
        <w:t xml:space="preserve">. Natacha refuerza diciendo que la realidad es que las mujeres se tienen que visibilizar, salir del lugar de víctimas y que hay que entender que el mundo hay cambiarlo desde el socialismo, pero también desde el feminismo. Paula cuenta que tienen mucho debate con PyR porque dicen que no son feministas, porque el feminismo es pequeño burgués. Y lo que no se comprende es que el problema de la mujer trasciende las clases, que no es solamente oprimida la mujer obrera, que la mujer que tiene plata, puede pagarse un aborto pero eso no significa su cuerpo no sea oprimido. Continúa: </w:t>
      </w:r>
    </w:p>
    <w:p w:rsidR="004A4EAD" w:rsidRPr="000D6CCB" w:rsidRDefault="004A4EAD" w:rsidP="004A4EAD">
      <w:pPr>
        <w:spacing w:line="360" w:lineRule="auto"/>
        <w:jc w:val="both"/>
        <w:rPr>
          <w:rFonts w:cs="Times New Roman"/>
          <w:sz w:val="22"/>
          <w:szCs w:val="22"/>
        </w:rPr>
      </w:pPr>
    </w:p>
    <w:p w:rsidR="004A4EAD" w:rsidRPr="000D6CCB" w:rsidRDefault="004A4EAD" w:rsidP="004A4EAD">
      <w:pPr>
        <w:spacing w:line="360" w:lineRule="auto"/>
        <w:ind w:left="705"/>
        <w:jc w:val="both"/>
        <w:rPr>
          <w:rFonts w:cs="Times New Roman"/>
          <w:sz w:val="22"/>
          <w:szCs w:val="22"/>
        </w:rPr>
      </w:pPr>
      <w:r w:rsidRPr="00EA340C">
        <w:rPr>
          <w:rFonts w:cs="Times New Roman"/>
          <w:sz w:val="20"/>
          <w:szCs w:val="20"/>
        </w:rPr>
        <w:t>“Nuestro aliado es la clase obrera. El patriarcado es una pa</w:t>
      </w:r>
      <w:r w:rsidR="00E2040C">
        <w:rPr>
          <w:rFonts w:cs="Times New Roman"/>
          <w:sz w:val="20"/>
          <w:szCs w:val="20"/>
        </w:rPr>
        <w:t xml:space="preserve">ta fundamental del capitalismo </w:t>
      </w:r>
      <w:r w:rsidRPr="00EA340C">
        <w:rPr>
          <w:rFonts w:cs="Times New Roman"/>
          <w:sz w:val="20"/>
          <w:szCs w:val="20"/>
        </w:rPr>
        <w:t>que</w:t>
      </w:r>
      <w:r w:rsidR="00E2040C">
        <w:rPr>
          <w:rFonts w:cs="Times New Roman"/>
          <w:sz w:val="20"/>
          <w:szCs w:val="20"/>
        </w:rPr>
        <w:t xml:space="preserve"> </w:t>
      </w:r>
      <w:r w:rsidRPr="00EA340C">
        <w:rPr>
          <w:rFonts w:cs="Times New Roman"/>
          <w:sz w:val="20"/>
          <w:szCs w:val="20"/>
        </w:rPr>
        <w:t>lo sostiene. Si bien hay que a</w:t>
      </w:r>
      <w:r>
        <w:rPr>
          <w:rFonts w:cs="Times New Roman"/>
          <w:sz w:val="20"/>
          <w:szCs w:val="20"/>
        </w:rPr>
        <w:t xml:space="preserve">cabar con el sistema de clases </w:t>
      </w:r>
      <w:r w:rsidRPr="00EA340C">
        <w:rPr>
          <w:rFonts w:cs="Times New Roman"/>
          <w:sz w:val="20"/>
          <w:szCs w:val="20"/>
        </w:rPr>
        <w:t>capitalista, también tenemos que form</w:t>
      </w:r>
      <w:r>
        <w:rPr>
          <w:rFonts w:cs="Times New Roman"/>
          <w:sz w:val="20"/>
          <w:szCs w:val="20"/>
        </w:rPr>
        <w:t xml:space="preserve">arnos en el feminismo y destruir el </w:t>
      </w:r>
      <w:r w:rsidRPr="00EA340C">
        <w:rPr>
          <w:rFonts w:cs="Times New Roman"/>
          <w:sz w:val="20"/>
          <w:szCs w:val="20"/>
        </w:rPr>
        <w:t>patriarcado, son dos cuestiones fundam</w:t>
      </w:r>
      <w:r>
        <w:rPr>
          <w:rFonts w:cs="Times New Roman"/>
          <w:sz w:val="20"/>
          <w:szCs w:val="20"/>
        </w:rPr>
        <w:t xml:space="preserve">entales y se sostienen. Es muy </w:t>
      </w:r>
      <w:r w:rsidRPr="00EA340C">
        <w:rPr>
          <w:rFonts w:cs="Times New Roman"/>
          <w:sz w:val="20"/>
          <w:szCs w:val="20"/>
        </w:rPr>
        <w:t>importante tomar conciencia sobre estos pro</w:t>
      </w:r>
      <w:r w:rsidR="00E2040C">
        <w:rPr>
          <w:rFonts w:cs="Times New Roman"/>
          <w:sz w:val="20"/>
          <w:szCs w:val="20"/>
        </w:rPr>
        <w:t xml:space="preserve">blemas. La guardería tiene que </w:t>
      </w:r>
      <w:r w:rsidRPr="00EA340C">
        <w:rPr>
          <w:rFonts w:cs="Times New Roman"/>
          <w:sz w:val="20"/>
          <w:szCs w:val="20"/>
        </w:rPr>
        <w:t>estar garantizada, p</w:t>
      </w:r>
      <w:r>
        <w:rPr>
          <w:rFonts w:cs="Times New Roman"/>
          <w:sz w:val="20"/>
          <w:szCs w:val="20"/>
        </w:rPr>
        <w:t xml:space="preserve">or ejemplo, por el Estado, que la mujer no haga trabajo </w:t>
      </w:r>
      <w:r w:rsidRPr="00EA340C">
        <w:rPr>
          <w:rFonts w:cs="Times New Roman"/>
          <w:sz w:val="20"/>
          <w:szCs w:val="20"/>
        </w:rPr>
        <w:t>doméstico, que entre en el trabajo productivo. Le</w:t>
      </w:r>
      <w:r>
        <w:rPr>
          <w:rFonts w:cs="Times New Roman"/>
          <w:sz w:val="20"/>
          <w:szCs w:val="20"/>
        </w:rPr>
        <w:t xml:space="preserve">nin siempre discutía que había </w:t>
      </w:r>
      <w:r w:rsidRPr="00EA340C">
        <w:rPr>
          <w:rFonts w:cs="Times New Roman"/>
          <w:sz w:val="20"/>
          <w:szCs w:val="20"/>
        </w:rPr>
        <w:t>que pelear con las mujeres burgueses sobre e</w:t>
      </w:r>
      <w:r>
        <w:rPr>
          <w:rFonts w:cs="Times New Roman"/>
          <w:sz w:val="20"/>
          <w:szCs w:val="20"/>
        </w:rPr>
        <w:t xml:space="preserve">l voto, pero después había que </w:t>
      </w:r>
      <w:r w:rsidRPr="00EA340C">
        <w:rPr>
          <w:rFonts w:cs="Times New Roman"/>
          <w:sz w:val="20"/>
          <w:szCs w:val="20"/>
        </w:rPr>
        <w:t>discutirles la clase”.</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N</w:t>
      </w:r>
      <w:r>
        <w:rPr>
          <w:rFonts w:cs="Times New Roman"/>
          <w:sz w:val="22"/>
          <w:szCs w:val="22"/>
        </w:rPr>
        <w:t>atacha opina</w:t>
      </w:r>
      <w:r w:rsidRPr="000D6CCB">
        <w:rPr>
          <w:rFonts w:cs="Times New Roman"/>
          <w:sz w:val="22"/>
          <w:szCs w:val="22"/>
        </w:rPr>
        <w:t xml:space="preserve"> que los obreros son la “cosa más machista del mundo, vas a la fábrica y los escuchas y son machistas, pero son tus aliados. Porque en la lucha es cuando </w:t>
      </w:r>
      <w:r>
        <w:rPr>
          <w:rFonts w:cs="Times New Roman"/>
          <w:sz w:val="22"/>
          <w:szCs w:val="22"/>
        </w:rPr>
        <w:t>t</w:t>
      </w:r>
      <w:r w:rsidRPr="000D6CCB">
        <w:rPr>
          <w:rFonts w:cs="Times New Roman"/>
          <w:sz w:val="22"/>
          <w:szCs w:val="22"/>
        </w:rPr>
        <w:t>omás conciencia de acabar con el sistema, ahí comprendemos las cosas. Ahora, los capitalistas no quieren eso, obvio”. Paula afirma de que justamente ese es el debate que tienen con las kirchneristas, que creen en la cues</w:t>
      </w:r>
      <w:r>
        <w:rPr>
          <w:rFonts w:cs="Times New Roman"/>
          <w:sz w:val="22"/>
          <w:szCs w:val="22"/>
        </w:rPr>
        <w:t>tión parlamentaria y ellas argumentan</w:t>
      </w:r>
      <w:r w:rsidRPr="000D6CCB">
        <w:rPr>
          <w:rFonts w:cs="Times New Roman"/>
          <w:sz w:val="22"/>
          <w:szCs w:val="22"/>
        </w:rPr>
        <w:t xml:space="preserve"> que hay que salir a la calle porque sin la lucha no se puede: “ya lo sabemos eso, ellas lo sab</w:t>
      </w:r>
      <w:r>
        <w:rPr>
          <w:rFonts w:cs="Times New Roman"/>
          <w:sz w:val="22"/>
          <w:szCs w:val="22"/>
        </w:rPr>
        <w:t>en también”. E</w:t>
      </w:r>
      <w:r w:rsidRPr="000D6CCB">
        <w:rPr>
          <w:rFonts w:cs="Times New Roman"/>
          <w:sz w:val="22"/>
          <w:szCs w:val="22"/>
        </w:rPr>
        <w:t>l movimiento de mujeres para las Rojas</w:t>
      </w:r>
      <w:r>
        <w:rPr>
          <w:rFonts w:cs="Times New Roman"/>
          <w:sz w:val="22"/>
          <w:szCs w:val="22"/>
        </w:rPr>
        <w:t xml:space="preserve"> es el epicentro</w:t>
      </w:r>
      <w:r w:rsidRPr="000D6CCB">
        <w:rPr>
          <w:rFonts w:cs="Times New Roman"/>
          <w:sz w:val="22"/>
          <w:szCs w:val="22"/>
        </w:rPr>
        <w:t>, tanto Paula como Natacha se consideran “re militantes” entonces hay cuestiones vinculadas a la militancia</w:t>
      </w:r>
      <w:r>
        <w:rPr>
          <w:rFonts w:cs="Times New Roman"/>
          <w:sz w:val="22"/>
          <w:szCs w:val="22"/>
        </w:rPr>
        <w:t xml:space="preserve"> que ya son cotidianas, pero</w:t>
      </w:r>
      <w:r w:rsidRPr="000D6CCB">
        <w:rPr>
          <w:rFonts w:cs="Times New Roman"/>
          <w:sz w:val="22"/>
          <w:szCs w:val="22"/>
        </w:rPr>
        <w:t xml:space="preserve"> hay mujeres que regulan el modo de hacer política, que “no van a fo</w:t>
      </w:r>
      <w:r>
        <w:rPr>
          <w:rFonts w:cs="Times New Roman"/>
          <w:sz w:val="22"/>
          <w:szCs w:val="22"/>
        </w:rPr>
        <w:t xml:space="preserve">ndo contra la burguesía”. </w:t>
      </w:r>
      <w:r w:rsidRPr="000D6CCB">
        <w:rPr>
          <w:rFonts w:cs="Times New Roman"/>
          <w:sz w:val="22"/>
          <w:szCs w:val="22"/>
        </w:rPr>
        <w:t>Las Rojas consideran que saben genera</w:t>
      </w:r>
      <w:r>
        <w:rPr>
          <w:rFonts w:cs="Times New Roman"/>
          <w:sz w:val="22"/>
          <w:szCs w:val="22"/>
        </w:rPr>
        <w:t>r</w:t>
      </w:r>
      <w:r w:rsidRPr="000D6CCB">
        <w:rPr>
          <w:rFonts w:cs="Times New Roman"/>
          <w:sz w:val="22"/>
          <w:szCs w:val="22"/>
        </w:rPr>
        <w:t xml:space="preserve"> hegemonía en el debate, no qui</w:t>
      </w:r>
      <w:r>
        <w:rPr>
          <w:rFonts w:cs="Times New Roman"/>
          <w:sz w:val="22"/>
          <w:szCs w:val="22"/>
        </w:rPr>
        <w:t>eren “hacer la nuestra”, sino apostar a</w:t>
      </w:r>
      <w:r w:rsidRPr="000D6CCB">
        <w:rPr>
          <w:rFonts w:cs="Times New Roman"/>
          <w:sz w:val="22"/>
          <w:szCs w:val="22"/>
        </w:rPr>
        <w:t xml:space="preserve"> construir un movimiento de mujeres autónomo e independiente y después discutir con las organizaciones. Realizan campañas, juntan firmas: “nunca nos fuimos”, insisten, “focalizamos siempre en las mujeres que luchan” (Paula).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Re</w:t>
      </w:r>
      <w:r>
        <w:rPr>
          <w:rFonts w:cs="Times New Roman"/>
          <w:sz w:val="22"/>
          <w:szCs w:val="22"/>
        </w:rPr>
        <w:t>specto de los medios masivos de comunicación</w:t>
      </w:r>
      <w:r w:rsidRPr="000D6CCB">
        <w:rPr>
          <w:rFonts w:cs="Times New Roman"/>
          <w:sz w:val="22"/>
          <w:szCs w:val="22"/>
        </w:rPr>
        <w:t>, Natacha dice que el militante kirchnerista en los medios confunde a la gente porque no sabe muy bien qué es ser militante. C</w:t>
      </w:r>
      <w:r>
        <w:rPr>
          <w:rFonts w:cs="Times New Roman"/>
          <w:sz w:val="22"/>
          <w:szCs w:val="22"/>
        </w:rPr>
        <w:t xml:space="preserve">uenta que tiene un amigo varón </w:t>
      </w:r>
      <w:r w:rsidRPr="000D6CCB">
        <w:rPr>
          <w:rFonts w:cs="Times New Roman"/>
          <w:sz w:val="22"/>
          <w:szCs w:val="22"/>
        </w:rPr>
        <w:t xml:space="preserve"> de La Cámpora y que ella es mujer y del MAS y que siempre queda como “la loca”. Pero tiene paciencia y dice que hay que explicar y hacer entender la cuestión del asunto:</w:t>
      </w:r>
    </w:p>
    <w:p w:rsidR="004A4EAD" w:rsidRPr="000D6CCB" w:rsidRDefault="004A4EAD" w:rsidP="004A4EAD">
      <w:pPr>
        <w:spacing w:line="360" w:lineRule="auto"/>
        <w:jc w:val="both"/>
        <w:rPr>
          <w:rFonts w:cs="Times New Roman"/>
          <w:sz w:val="22"/>
          <w:szCs w:val="22"/>
        </w:rPr>
      </w:pPr>
    </w:p>
    <w:p w:rsidR="004A4EAD" w:rsidRPr="001939D0" w:rsidRDefault="004A4EAD" w:rsidP="004A4EAD">
      <w:pPr>
        <w:spacing w:line="360" w:lineRule="auto"/>
        <w:ind w:left="705"/>
        <w:jc w:val="both"/>
        <w:rPr>
          <w:rFonts w:cs="Times New Roman"/>
          <w:sz w:val="20"/>
          <w:szCs w:val="20"/>
        </w:rPr>
      </w:pPr>
      <w:r w:rsidRPr="001939D0">
        <w:rPr>
          <w:rFonts w:cs="Times New Roman"/>
          <w:sz w:val="20"/>
          <w:szCs w:val="20"/>
        </w:rPr>
        <w:t xml:space="preserve">“Hace poco un amigo me dijo que no militaba, que era su puesto de trabajo. Y </w:t>
      </w:r>
      <w:r w:rsidRPr="001939D0">
        <w:rPr>
          <w:rFonts w:cs="Times New Roman"/>
          <w:sz w:val="20"/>
          <w:szCs w:val="20"/>
        </w:rPr>
        <w:tab/>
        <w:t xml:space="preserve">yo voy y corto el </w:t>
      </w:r>
      <w:r>
        <w:rPr>
          <w:rFonts w:cs="Times New Roman"/>
          <w:sz w:val="20"/>
          <w:szCs w:val="20"/>
        </w:rPr>
        <w:t>P</w:t>
      </w:r>
      <w:r w:rsidRPr="001939D0">
        <w:rPr>
          <w:rFonts w:cs="Times New Roman"/>
          <w:sz w:val="20"/>
          <w:szCs w:val="20"/>
        </w:rPr>
        <w:t>uente Pueyrredón, voy a</w:t>
      </w:r>
      <w:r>
        <w:rPr>
          <w:rFonts w:cs="Times New Roman"/>
          <w:sz w:val="20"/>
          <w:szCs w:val="20"/>
        </w:rPr>
        <w:t xml:space="preserve"> la muni a hacer quilombo. Por </w:t>
      </w:r>
      <w:r w:rsidRPr="001939D0">
        <w:rPr>
          <w:rFonts w:cs="Times New Roman"/>
          <w:sz w:val="20"/>
          <w:szCs w:val="20"/>
        </w:rPr>
        <w:t>ejemplo, ahora el paro (…) los medios dicen: “</w:t>
      </w:r>
      <w:r>
        <w:rPr>
          <w:rFonts w:cs="Times New Roman"/>
          <w:sz w:val="20"/>
          <w:szCs w:val="20"/>
        </w:rPr>
        <w:t xml:space="preserve">esta gente que hace quilombo y </w:t>
      </w:r>
      <w:r w:rsidRPr="001939D0">
        <w:rPr>
          <w:rFonts w:cs="Times New Roman"/>
          <w:sz w:val="20"/>
          <w:szCs w:val="20"/>
        </w:rPr>
        <w:t>que piquetea, son vagos y cortan el puente”. M</w:t>
      </w:r>
      <w:r>
        <w:rPr>
          <w:rFonts w:cs="Times New Roman"/>
          <w:sz w:val="20"/>
          <w:szCs w:val="20"/>
        </w:rPr>
        <w:t xml:space="preserve">edio que esa es la imagen que </w:t>
      </w:r>
      <w:r w:rsidRPr="001939D0">
        <w:rPr>
          <w:rFonts w:cs="Times New Roman"/>
          <w:sz w:val="20"/>
          <w:szCs w:val="20"/>
        </w:rPr>
        <w:t xml:space="preserve">dan de </w:t>
      </w:r>
      <w:r w:rsidRPr="001939D0">
        <w:rPr>
          <w:rFonts w:cs="Times New Roman"/>
          <w:sz w:val="20"/>
          <w:szCs w:val="20"/>
        </w:rPr>
        <w:lastRenderedPageBreak/>
        <w:t>nosotros cuando salimos a reclamar y luchar”.</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Acá no solo muestra cómo</w:t>
      </w:r>
      <w:r>
        <w:rPr>
          <w:rFonts w:cs="Times New Roman"/>
          <w:sz w:val="22"/>
          <w:szCs w:val="22"/>
        </w:rPr>
        <w:t xml:space="preserve"> es que los medios masivos de comunicación</w:t>
      </w:r>
      <w:r w:rsidRPr="000D6CCB">
        <w:rPr>
          <w:rFonts w:cs="Times New Roman"/>
          <w:sz w:val="22"/>
          <w:szCs w:val="22"/>
        </w:rPr>
        <w:t xml:space="preserve"> construyen opinión pública respecto de la agenda política o los acontecimientos trascendentales en la sociedad. Sino que, además, se edifican estereotipos criminalizadores respecto de la militancia. En este caso, si son mujeres recae sobre sus cuerpos una doble estigmatización como la doble opresión en la viven bajo las reglas del capitalismo y el patriarcado. Los medios hegemónicos, en este sentido, refuerzan los estigmas vinculados al crimen a la idea de protesta y juzgan a las mujeres en particular (el juicio simbólico mediático) porque están ocupando un espacio que “no les corresponde”, al que “no han sido asignadas” y bajo estos argumentos, deben ser reprimidas y censuradas.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Para Paula los medios tendrían que reflejar la militancia, pero igual no confía en que el reflejo sea lo mismo que sentarse a explicarle a un compañero o compañera</w:t>
      </w:r>
      <w:r>
        <w:rPr>
          <w:rFonts w:cs="Times New Roman"/>
          <w:sz w:val="22"/>
          <w:szCs w:val="22"/>
        </w:rPr>
        <w:t xml:space="preserve"> lo que significa la política</w:t>
      </w:r>
      <w:r w:rsidRPr="000D6CCB">
        <w:rPr>
          <w:rFonts w:cs="Times New Roman"/>
          <w:sz w:val="22"/>
          <w:szCs w:val="22"/>
        </w:rPr>
        <w:t>. Marca las diferencias entre hacer experiencia</w:t>
      </w:r>
      <w:r>
        <w:rPr>
          <w:rFonts w:cs="Times New Roman"/>
          <w:sz w:val="22"/>
          <w:szCs w:val="22"/>
        </w:rPr>
        <w:t xml:space="preserve"> y trasladar la experiencia respecto de</w:t>
      </w:r>
      <w:r w:rsidRPr="000D6CCB">
        <w:rPr>
          <w:rFonts w:cs="Times New Roman"/>
          <w:sz w:val="22"/>
          <w:szCs w:val="22"/>
        </w:rPr>
        <w:t xml:space="preserve"> la representación de la política. En la representación no aparece el orden de lo sensible que es algo que a estas mili</w:t>
      </w:r>
      <w:r>
        <w:rPr>
          <w:rFonts w:cs="Times New Roman"/>
          <w:sz w:val="22"/>
          <w:szCs w:val="22"/>
        </w:rPr>
        <w:t>tantes les preocupa en</w:t>
      </w:r>
      <w:r w:rsidRPr="000D6CCB">
        <w:rPr>
          <w:rFonts w:cs="Times New Roman"/>
          <w:sz w:val="22"/>
          <w:szCs w:val="22"/>
        </w:rPr>
        <w:t xml:space="preserve"> la generación de conciencia. Entiende que además se baja tanta información de todos lados que las cuestiones parti</w:t>
      </w:r>
      <w:r>
        <w:rPr>
          <w:rFonts w:cs="Times New Roman"/>
          <w:sz w:val="22"/>
          <w:szCs w:val="22"/>
        </w:rPr>
        <w:t>culares se desvirtúan y</w:t>
      </w:r>
      <w:r w:rsidRPr="000D6CCB">
        <w:rPr>
          <w:rFonts w:cs="Times New Roman"/>
          <w:sz w:val="22"/>
          <w:szCs w:val="22"/>
        </w:rPr>
        <w:t xml:space="preserve"> </w:t>
      </w:r>
      <w:r>
        <w:rPr>
          <w:rFonts w:cs="Times New Roman"/>
          <w:sz w:val="22"/>
          <w:szCs w:val="22"/>
        </w:rPr>
        <w:t>“</w:t>
      </w:r>
      <w:r w:rsidRPr="000D6CCB">
        <w:rPr>
          <w:rFonts w:cs="Times New Roman"/>
          <w:sz w:val="22"/>
          <w:szCs w:val="22"/>
        </w:rPr>
        <w:t>estar en la Universidad también te hace parte de una burbuja que te aleja de lo que realmente pasa afuera</w:t>
      </w:r>
      <w:r>
        <w:rPr>
          <w:rFonts w:cs="Times New Roman"/>
          <w:sz w:val="22"/>
          <w:szCs w:val="22"/>
        </w:rPr>
        <w:t>”</w:t>
      </w:r>
      <w:r w:rsidRPr="000D6CCB">
        <w:rPr>
          <w:rFonts w:cs="Times New Roman"/>
          <w:sz w:val="22"/>
          <w:szCs w:val="22"/>
        </w:rPr>
        <w:t>. Destaca que la izquierda en la Argentina es un movimiento muy chico, entonces l</w:t>
      </w:r>
      <w:r>
        <w:rPr>
          <w:rFonts w:cs="Times New Roman"/>
          <w:sz w:val="22"/>
          <w:szCs w:val="22"/>
        </w:rPr>
        <w:t>as personas no saben bien cómo</w:t>
      </w:r>
      <w:r w:rsidRPr="000D6CCB">
        <w:rPr>
          <w:rFonts w:cs="Times New Roman"/>
          <w:sz w:val="22"/>
          <w:szCs w:val="22"/>
        </w:rPr>
        <w:t xml:space="preserve"> se diferencian del progresismo. Recuerda que cuando Manuela (Castañeira) fue al programa de Feinman (Eduardo) todos y todas sabían que se estaba enfrentando a un provocador, y la echaron a los quince minutos de haber salido al aire. Luego la llamaron de varios medios más y se ganó el lugar como luchadora de género: “a veces el kirchnerismo difunde a sus intelectuales feministas de política burguesa como Rachid o Lubertino y hace que los medios las muestren como referente</w:t>
      </w:r>
      <w:r>
        <w:rPr>
          <w:rFonts w:cs="Times New Roman"/>
          <w:sz w:val="22"/>
          <w:szCs w:val="22"/>
        </w:rPr>
        <w:t>s de la lucha de las mujeres”.</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Por otro lado surge la problemática en torno a cómo se </w:t>
      </w:r>
      <w:r>
        <w:rPr>
          <w:rFonts w:cs="Times New Roman"/>
          <w:sz w:val="22"/>
          <w:szCs w:val="22"/>
        </w:rPr>
        <w:t>muestran las mujeres</w:t>
      </w:r>
      <w:r w:rsidRPr="000D6CCB">
        <w:rPr>
          <w:rFonts w:cs="Times New Roman"/>
          <w:sz w:val="22"/>
          <w:szCs w:val="22"/>
        </w:rPr>
        <w:t xml:space="preserve"> en los medios hegemónicos. Paula</w:t>
      </w:r>
      <w:r>
        <w:rPr>
          <w:rFonts w:cs="Times New Roman"/>
          <w:sz w:val="22"/>
          <w:szCs w:val="22"/>
        </w:rPr>
        <w:t>,</w:t>
      </w:r>
      <w:r w:rsidRPr="000D6CCB">
        <w:rPr>
          <w:rFonts w:cs="Times New Roman"/>
          <w:sz w:val="22"/>
          <w:szCs w:val="22"/>
        </w:rPr>
        <w:t xml:space="preserve"> un poco enojada</w:t>
      </w:r>
      <w:r>
        <w:rPr>
          <w:rFonts w:cs="Times New Roman"/>
          <w:sz w:val="22"/>
          <w:szCs w:val="22"/>
        </w:rPr>
        <w:t>,</w:t>
      </w:r>
      <w:r w:rsidRPr="000D6CCB">
        <w:rPr>
          <w:rFonts w:cs="Times New Roman"/>
          <w:sz w:val="22"/>
          <w:szCs w:val="22"/>
        </w:rPr>
        <w:t xml:space="preserve"> dice que el feminismo y las organizaciones de mujeres no tienen que ser parte del espectáculo que montan respecto de los femicidios con las mujeres adentro de bolsas </w:t>
      </w:r>
      <w:r>
        <w:rPr>
          <w:rFonts w:cs="Times New Roman"/>
          <w:sz w:val="22"/>
          <w:szCs w:val="22"/>
        </w:rPr>
        <w:t xml:space="preserve">de basura </w:t>
      </w:r>
      <w:r w:rsidRPr="000D6CCB">
        <w:rPr>
          <w:rFonts w:cs="Times New Roman"/>
          <w:sz w:val="22"/>
          <w:szCs w:val="22"/>
        </w:rPr>
        <w:t>o criminalizándolas por cómo se visten. Porque siente que “meten todo adentro de un misma bolsa”, muestran eso y la muestran a Manuela y todo es lo mismo, está convencida que los medios no van a sumar ni a reivindicar la lucha de gén</w:t>
      </w:r>
      <w:r>
        <w:rPr>
          <w:rFonts w:cs="Times New Roman"/>
          <w:sz w:val="22"/>
          <w:szCs w:val="22"/>
        </w:rPr>
        <w:t>ero. No le gusta que PyR tomaran</w:t>
      </w:r>
      <w:r w:rsidRPr="000D6CCB">
        <w:rPr>
          <w:rFonts w:cs="Times New Roman"/>
          <w:sz w:val="22"/>
          <w:szCs w:val="22"/>
        </w:rPr>
        <w:t xml:space="preserve"> los femicidios como para formar parte del discurso mediático y desde Las Rojas entienden que no hay que dar esa imagen de “pobrecitas” o de víctimas porque cree que contribuye al medio y no a las ganas de salir a luchar:</w:t>
      </w:r>
    </w:p>
    <w:p w:rsidR="004A4EAD" w:rsidRPr="000D6CCB" w:rsidRDefault="004A4EAD" w:rsidP="004A4EAD">
      <w:pPr>
        <w:spacing w:line="360" w:lineRule="auto"/>
        <w:jc w:val="both"/>
        <w:rPr>
          <w:rFonts w:cs="Times New Roman"/>
          <w:sz w:val="22"/>
          <w:szCs w:val="22"/>
        </w:rPr>
      </w:pPr>
    </w:p>
    <w:p w:rsidR="004A4EAD" w:rsidRPr="008130FB" w:rsidRDefault="004A4EAD" w:rsidP="004A4EAD">
      <w:pPr>
        <w:spacing w:line="360" w:lineRule="auto"/>
        <w:ind w:left="705"/>
        <w:jc w:val="both"/>
        <w:rPr>
          <w:rFonts w:cs="Times New Roman"/>
          <w:sz w:val="20"/>
          <w:szCs w:val="20"/>
        </w:rPr>
      </w:pPr>
      <w:r w:rsidRPr="008130FB">
        <w:rPr>
          <w:rFonts w:cs="Times New Roman"/>
          <w:sz w:val="20"/>
          <w:szCs w:val="20"/>
        </w:rPr>
        <w:t>“La mujer en la bolsa está imposibilitada, son cosas separadas. Con l</w:t>
      </w:r>
      <w:r>
        <w:rPr>
          <w:rFonts w:cs="Times New Roman"/>
          <w:sz w:val="20"/>
          <w:szCs w:val="20"/>
        </w:rPr>
        <w:t xml:space="preserve">o de </w:t>
      </w:r>
      <w:r w:rsidRPr="008130FB">
        <w:rPr>
          <w:rFonts w:cs="Times New Roman"/>
          <w:sz w:val="20"/>
          <w:szCs w:val="20"/>
        </w:rPr>
        <w:t>Marita Verón había una re conexión; no te muest</w:t>
      </w:r>
      <w:r>
        <w:rPr>
          <w:rFonts w:cs="Times New Roman"/>
          <w:sz w:val="20"/>
          <w:szCs w:val="20"/>
        </w:rPr>
        <w:t xml:space="preserve">ran la pelea del movimiento de </w:t>
      </w:r>
      <w:r w:rsidRPr="008130FB">
        <w:rPr>
          <w:rFonts w:cs="Times New Roman"/>
          <w:sz w:val="20"/>
          <w:szCs w:val="20"/>
        </w:rPr>
        <w:t>mujeres, te muestran lo de Tucumán, pero c</w:t>
      </w:r>
      <w:r>
        <w:rPr>
          <w:rFonts w:cs="Times New Roman"/>
          <w:sz w:val="20"/>
          <w:szCs w:val="20"/>
        </w:rPr>
        <w:t xml:space="preserve">asi nada, te toman el escrache </w:t>
      </w:r>
      <w:r w:rsidRPr="008130FB">
        <w:rPr>
          <w:rFonts w:cs="Times New Roman"/>
          <w:sz w:val="20"/>
          <w:szCs w:val="20"/>
        </w:rPr>
        <w:t xml:space="preserve">pero te criminalizan y nada. No muestran la </w:t>
      </w:r>
      <w:r>
        <w:rPr>
          <w:rFonts w:cs="Times New Roman"/>
          <w:sz w:val="20"/>
          <w:szCs w:val="20"/>
        </w:rPr>
        <w:t xml:space="preserve">pelea de clase y de género que </w:t>
      </w:r>
      <w:r w:rsidRPr="008130FB">
        <w:rPr>
          <w:rFonts w:cs="Times New Roman"/>
          <w:sz w:val="20"/>
          <w:szCs w:val="20"/>
        </w:rPr>
        <w:t xml:space="preserve">damos. No </w:t>
      </w:r>
      <w:r w:rsidRPr="008130FB">
        <w:rPr>
          <w:rFonts w:cs="Times New Roman"/>
          <w:sz w:val="20"/>
          <w:szCs w:val="20"/>
        </w:rPr>
        <w:lastRenderedPageBreak/>
        <w:t xml:space="preserve">se refleja. Y cuando lo reflejan cuando sale un debate sale a pleno </w:t>
      </w:r>
      <w:r w:rsidRPr="008130FB">
        <w:rPr>
          <w:rFonts w:cs="Times New Roman"/>
          <w:sz w:val="20"/>
          <w:szCs w:val="20"/>
        </w:rPr>
        <w:tab/>
        <w:t>el debate, pero bueno no les interesa...”</w:t>
      </w:r>
    </w:p>
    <w:p w:rsidR="004A4EAD" w:rsidRDefault="004A4EAD" w:rsidP="004A4EAD">
      <w:pPr>
        <w:spacing w:line="360" w:lineRule="auto"/>
        <w:jc w:val="both"/>
        <w:rPr>
          <w:rFonts w:cs="Times New Roman"/>
          <w:sz w:val="22"/>
          <w:szCs w:val="22"/>
        </w:rPr>
      </w:pPr>
      <w:r w:rsidRPr="000D6CCB">
        <w:rPr>
          <w:rFonts w:cs="Times New Roman"/>
          <w:sz w:val="22"/>
          <w:szCs w:val="22"/>
        </w:rPr>
        <w:t xml:space="preserve">Lo que si se refleja aquí en diferencia con PyR es que verdaderamente para ellas los </w:t>
      </w:r>
      <w:r>
        <w:rPr>
          <w:rFonts w:cs="Times New Roman"/>
          <w:sz w:val="22"/>
          <w:szCs w:val="22"/>
        </w:rPr>
        <w:t>medios hegemónicos no modifican las desigualdades por el solo hecho de visibilizar un evento o acontecimiento. Eso debe estar</w:t>
      </w:r>
      <w:r w:rsidRPr="000D6CCB">
        <w:rPr>
          <w:rFonts w:cs="Times New Roman"/>
          <w:sz w:val="22"/>
          <w:szCs w:val="22"/>
        </w:rPr>
        <w:t xml:space="preserve"> acompañado de la lucha popular de las mujeres. Es decir que con la lucha parlamentaria o la difusión en los medios no es suficiente. Es necesario</w:t>
      </w:r>
      <w:r>
        <w:rPr>
          <w:rFonts w:cs="Times New Roman"/>
          <w:sz w:val="22"/>
          <w:szCs w:val="22"/>
        </w:rPr>
        <w:t xml:space="preserve"> el movimiento de mujeres cuya</w:t>
      </w:r>
      <w:r w:rsidRPr="000D6CCB">
        <w:rPr>
          <w:rFonts w:cs="Times New Roman"/>
          <w:sz w:val="22"/>
          <w:szCs w:val="22"/>
        </w:rPr>
        <w:t xml:space="preserve"> capacidad performativa, creativa y constante en el tiempo</w:t>
      </w:r>
      <w:r>
        <w:rPr>
          <w:rFonts w:cs="Times New Roman"/>
          <w:sz w:val="22"/>
          <w:szCs w:val="22"/>
        </w:rPr>
        <w:t xml:space="preserve"> para lograr verdaderas transformaciones en las relaciones desiguales de poder</w:t>
      </w:r>
      <w:r w:rsidRPr="000D6CCB">
        <w:rPr>
          <w:rFonts w:cs="Times New Roman"/>
          <w:sz w:val="22"/>
          <w:szCs w:val="22"/>
        </w:rPr>
        <w:t xml:space="preserve">. No es posible una lucha separada de la otra, pero claramente para Las Rojas </w:t>
      </w:r>
      <w:r>
        <w:rPr>
          <w:rFonts w:cs="Times New Roman"/>
          <w:sz w:val="22"/>
          <w:szCs w:val="22"/>
        </w:rPr>
        <w:t>“</w:t>
      </w:r>
      <w:r w:rsidRPr="000D6CCB">
        <w:rPr>
          <w:rFonts w:cs="Times New Roman"/>
          <w:sz w:val="22"/>
          <w:szCs w:val="22"/>
        </w:rPr>
        <w:t>la calle</w:t>
      </w:r>
      <w:r>
        <w:rPr>
          <w:rFonts w:cs="Times New Roman"/>
          <w:sz w:val="22"/>
          <w:szCs w:val="22"/>
        </w:rPr>
        <w:t>”</w:t>
      </w:r>
      <w:r w:rsidRPr="000D6CCB">
        <w:rPr>
          <w:rFonts w:cs="Times New Roman"/>
          <w:sz w:val="22"/>
          <w:szCs w:val="22"/>
        </w:rPr>
        <w:t xml:space="preserve"> es el </w:t>
      </w:r>
      <w:r>
        <w:rPr>
          <w:rFonts w:cs="Times New Roman"/>
          <w:sz w:val="22"/>
          <w:szCs w:val="22"/>
        </w:rPr>
        <w:t>único lugar donde se sienten cómodas y empoderadas políticamente</w:t>
      </w:r>
      <w:r w:rsidRPr="000D6CCB">
        <w:rPr>
          <w:rFonts w:cs="Times New Roman"/>
          <w:sz w:val="22"/>
          <w:szCs w:val="22"/>
        </w:rPr>
        <w:t>.</w:t>
      </w:r>
    </w:p>
    <w:p w:rsidR="004A4EAD" w:rsidRPr="000D6CCB" w:rsidRDefault="004A4EAD" w:rsidP="004A4EAD">
      <w:pPr>
        <w:numPr>
          <w:ilvl w:val="0"/>
          <w:numId w:val="11"/>
        </w:numPr>
        <w:spacing w:line="360" w:lineRule="auto"/>
        <w:jc w:val="both"/>
        <w:rPr>
          <w:rFonts w:cs="Times New Roman"/>
          <w:sz w:val="22"/>
          <w:szCs w:val="22"/>
        </w:rPr>
      </w:pPr>
      <w:r w:rsidRPr="000D6CCB">
        <w:rPr>
          <w:rFonts w:cs="Times New Roman"/>
          <w:b/>
          <w:bCs/>
          <w:sz w:val="22"/>
          <w:szCs w:val="22"/>
        </w:rPr>
        <w:t>Registros audiovisuales de la militancia roja</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Las Rojas tienen un registro audiovisual interesante abordando cada una de las problemáticas vinculadas a las mujeres que en</w:t>
      </w:r>
      <w:r>
        <w:rPr>
          <w:rFonts w:cs="Times New Roman"/>
          <w:sz w:val="22"/>
          <w:szCs w:val="22"/>
        </w:rPr>
        <w:t>caran como espacio organizativo</w:t>
      </w:r>
      <w:r w:rsidRPr="000D6CCB">
        <w:rPr>
          <w:rFonts w:cs="Times New Roman"/>
          <w:sz w:val="22"/>
          <w:szCs w:val="22"/>
        </w:rPr>
        <w:t>. El spot “#Niunamenos ¡Organizate con las Rojas y el Nuevo Mas!”</w:t>
      </w:r>
      <w:r w:rsidRPr="000D6CCB">
        <w:rPr>
          <w:rStyle w:val="Refdenotaalpie"/>
          <w:rFonts w:cs="Times New Roman"/>
          <w:sz w:val="22"/>
          <w:szCs w:val="22"/>
        </w:rPr>
        <w:footnoteReference w:id="15"/>
      </w:r>
      <w:r w:rsidRPr="000D6CCB">
        <w:rPr>
          <w:rFonts w:cs="Times New Roman"/>
          <w:sz w:val="22"/>
          <w:szCs w:val="22"/>
        </w:rPr>
        <w:t xml:space="preserve"> es un fragmento de cuare</w:t>
      </w:r>
      <w:r>
        <w:rPr>
          <w:rFonts w:cs="Times New Roman"/>
          <w:sz w:val="22"/>
          <w:szCs w:val="22"/>
        </w:rPr>
        <w:t>n</w:t>
      </w:r>
      <w:r w:rsidRPr="000D6CCB">
        <w:rPr>
          <w:rFonts w:cs="Times New Roman"/>
          <w:sz w:val="22"/>
          <w:szCs w:val="22"/>
        </w:rPr>
        <w:t xml:space="preserve">ta segundos donde aparece Manuela Castañeira como candidata </w:t>
      </w:r>
      <w:r>
        <w:rPr>
          <w:rFonts w:cs="Times New Roman"/>
          <w:sz w:val="22"/>
          <w:szCs w:val="22"/>
        </w:rPr>
        <w:t>a la presidencia argentina</w:t>
      </w:r>
      <w:r w:rsidRPr="000D6CCB">
        <w:rPr>
          <w:rFonts w:cs="Times New Roman"/>
          <w:sz w:val="22"/>
          <w:szCs w:val="22"/>
        </w:rPr>
        <w:t xml:space="preserve"> en la que resalta la importancia que tuvo la movilización d</w:t>
      </w:r>
      <w:r>
        <w:rPr>
          <w:rFonts w:cs="Times New Roman"/>
          <w:sz w:val="22"/>
          <w:szCs w:val="22"/>
        </w:rPr>
        <w:t>e</w:t>
      </w:r>
      <w:r w:rsidRPr="000D6CCB">
        <w:rPr>
          <w:rFonts w:cs="Times New Roman"/>
          <w:sz w:val="22"/>
          <w:szCs w:val="22"/>
        </w:rPr>
        <w:t>l 3 de Junio d</w:t>
      </w:r>
      <w:r>
        <w:rPr>
          <w:rFonts w:cs="Times New Roman"/>
          <w:sz w:val="22"/>
          <w:szCs w:val="22"/>
        </w:rPr>
        <w:t>e</w:t>
      </w:r>
      <w:r w:rsidRPr="000D6CCB">
        <w:rPr>
          <w:rFonts w:cs="Times New Roman"/>
          <w:sz w:val="22"/>
          <w:szCs w:val="22"/>
        </w:rPr>
        <w:t xml:space="preserve">l 2015 </w:t>
      </w:r>
      <w:r>
        <w:rPr>
          <w:rFonts w:cs="Times New Roman"/>
          <w:sz w:val="22"/>
          <w:szCs w:val="22"/>
        </w:rPr>
        <w:t xml:space="preserve">por la lucha </w:t>
      </w:r>
      <w:r w:rsidRPr="000D6CCB">
        <w:rPr>
          <w:rFonts w:cs="Times New Roman"/>
          <w:sz w:val="22"/>
          <w:szCs w:val="22"/>
        </w:rPr>
        <w:t>en contra de los femicidios y la violencia, pidiendo destitución de jueces y políticos que amparan la violencia de géneros. Culmina con una gran movilización de Las Rojas cantando y llamando a organizarse para llevar las proclamas al Congreso. Allí aparec</w:t>
      </w:r>
      <w:r>
        <w:rPr>
          <w:rFonts w:cs="Times New Roman"/>
          <w:sz w:val="22"/>
          <w:szCs w:val="22"/>
        </w:rPr>
        <w:t>e la permanencia de la lucha en las clases</w:t>
      </w:r>
      <w:r w:rsidRPr="000D6CCB">
        <w:rPr>
          <w:rFonts w:cs="Times New Roman"/>
          <w:sz w:val="22"/>
          <w:szCs w:val="22"/>
        </w:rPr>
        <w:t xml:space="preserve"> que marcan Paul</w:t>
      </w:r>
      <w:r>
        <w:rPr>
          <w:rFonts w:cs="Times New Roman"/>
          <w:sz w:val="22"/>
          <w:szCs w:val="22"/>
        </w:rPr>
        <w:t>a y Natacha. Si bien</w:t>
      </w:r>
      <w:r w:rsidRPr="000D6CCB">
        <w:rPr>
          <w:rFonts w:cs="Times New Roman"/>
          <w:sz w:val="22"/>
          <w:szCs w:val="22"/>
        </w:rPr>
        <w:t xml:space="preserve"> Manuela era candidata a la presidencia, en su discurso aparece nuevamente esta necesidad de no abandonar el movimiento en la calle, en el espacio público.</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En el corto “Las </w:t>
      </w:r>
      <w:r>
        <w:rPr>
          <w:rFonts w:cs="Times New Roman"/>
          <w:sz w:val="22"/>
          <w:szCs w:val="22"/>
        </w:rPr>
        <w:t>Rojas” de Las Rojas Sur</w:t>
      </w:r>
      <w:r w:rsidRPr="000D6CCB">
        <w:rPr>
          <w:rFonts w:cs="Times New Roman"/>
          <w:sz w:val="22"/>
          <w:szCs w:val="22"/>
        </w:rPr>
        <w:t xml:space="preserve"> se construye como una ficción</w:t>
      </w:r>
      <w:r>
        <w:rPr>
          <w:rFonts w:cs="Times New Roman"/>
          <w:sz w:val="22"/>
          <w:szCs w:val="22"/>
        </w:rPr>
        <w:t xml:space="preserve"> y</w:t>
      </w:r>
      <w:r w:rsidRPr="000D6CCB">
        <w:rPr>
          <w:rFonts w:cs="Times New Roman"/>
          <w:sz w:val="22"/>
          <w:szCs w:val="22"/>
        </w:rPr>
        <w:t xml:space="preserve"> la característica principal es generar un efecto de realidad sobre el acoso y la violencia hacia las mujeres. La primer</w:t>
      </w:r>
      <w:r>
        <w:rPr>
          <w:rFonts w:cs="Times New Roman"/>
          <w:sz w:val="22"/>
          <w:szCs w:val="22"/>
        </w:rPr>
        <w:t>a</w:t>
      </w:r>
      <w:r w:rsidRPr="000D6CCB">
        <w:rPr>
          <w:rFonts w:cs="Times New Roman"/>
          <w:sz w:val="22"/>
          <w:szCs w:val="22"/>
        </w:rPr>
        <w:t xml:space="preserve"> escena es la de un reloj despertador que suena con una radio informando sobre las movilizaciones que hay en Rusia que exigen la liberación de una organización de mujeres que se expresa radicalmente a favor del aborto y en contra del gobierno ruso. Posterior a eso, una mujer se despierta, se dirige a colocar la pava para hacerse un café, se sienta frente a la computadora para leer las noticias y la primer nota que aparece referencia a las mujeres organizadas en Medio Oriente en lo que se llamó la </w:t>
      </w:r>
      <w:r>
        <w:rPr>
          <w:rFonts w:cs="Times New Roman"/>
          <w:sz w:val="22"/>
          <w:szCs w:val="22"/>
        </w:rPr>
        <w:t>“</w:t>
      </w:r>
      <w:r w:rsidRPr="000D6CCB">
        <w:rPr>
          <w:rFonts w:cs="Times New Roman"/>
          <w:sz w:val="22"/>
          <w:szCs w:val="22"/>
        </w:rPr>
        <w:t>Primavera árabe</w:t>
      </w:r>
      <w:r>
        <w:rPr>
          <w:rFonts w:cs="Times New Roman"/>
          <w:sz w:val="22"/>
          <w:szCs w:val="22"/>
        </w:rPr>
        <w:t>”</w:t>
      </w:r>
      <w:r w:rsidRPr="000D6CCB">
        <w:rPr>
          <w:rFonts w:cs="Times New Roman"/>
          <w:sz w:val="22"/>
          <w:szCs w:val="22"/>
        </w:rPr>
        <w:t>. Luego, prende la televisión y se escucha a Susana Trimarco hablando del caso de su hija Marita Verón, víctima de las redes de trata y se ve una fotografía de ella en primer plano. Suena el timbre y la mujer apaga el televisión, cuando abre la puerta se encuentra con un vecino que le pregunta si ella tiene internet porque él no tenía. La mujer amablemente lo invita a pasar</w:t>
      </w:r>
      <w:r>
        <w:rPr>
          <w:rFonts w:cs="Times New Roman"/>
          <w:sz w:val="22"/>
          <w:szCs w:val="22"/>
        </w:rPr>
        <w:t xml:space="preserve"> y se fija en su computadora. Tenía internet</w:t>
      </w:r>
      <w:r w:rsidRPr="000D6CCB">
        <w:rPr>
          <w:rFonts w:cs="Times New Roman"/>
          <w:sz w:val="22"/>
          <w:szCs w:val="22"/>
        </w:rPr>
        <w:t>. Cuando se lo confirma, se dirige a la puerta</w:t>
      </w:r>
      <w:r>
        <w:rPr>
          <w:rFonts w:cs="Times New Roman"/>
          <w:sz w:val="22"/>
          <w:szCs w:val="22"/>
        </w:rPr>
        <w:t xml:space="preserve"> para abrirle hacia su retirada</w:t>
      </w:r>
      <w:r w:rsidRPr="000D6CCB">
        <w:rPr>
          <w:rFonts w:cs="Times New Roman"/>
          <w:sz w:val="22"/>
          <w:szCs w:val="22"/>
        </w:rPr>
        <w:t xml:space="preserve">. En ese momento el hombre la agarra diciéndole que le dé un beso y que a ella le gustaba, y ella forcejea para que eso no ocurra. La situación </w:t>
      </w:r>
      <w:r w:rsidRPr="000D6CCB">
        <w:rPr>
          <w:rFonts w:cs="Times New Roman"/>
          <w:sz w:val="22"/>
          <w:szCs w:val="22"/>
        </w:rPr>
        <w:lastRenderedPageBreak/>
        <w:t>no pasa a mayores, el se retira diciendo: “¿Qué te pasa loca de mierda? En</w:t>
      </w:r>
      <w:r>
        <w:rPr>
          <w:rFonts w:cs="Times New Roman"/>
          <w:sz w:val="22"/>
          <w:szCs w:val="22"/>
        </w:rPr>
        <w:t>cima que me atendés en pelotas (…)</w:t>
      </w:r>
      <w:r w:rsidRPr="000D6CCB">
        <w:rPr>
          <w:rFonts w:cs="Times New Roman"/>
          <w:sz w:val="22"/>
          <w:szCs w:val="22"/>
        </w:rPr>
        <w:t>”. La mujer lo echa, se queda angustiada. Su vestimenta era la de una remera y un short, no estaba desnuda como aludía el hombre. Se sienta, vuelve a prender la televisión y aparece una movilización de mujeres, particularmente con carteles y pancartas de las Rojas, con la voz en off de Manuela Casteñeira llamando a organizarse en contra de la violencia, de los femicidios y a favor del aborto. Ella se para, se cambia y sale de la casa. Parece graficar la situación de una toma de decisión vinculada a salir y decir algo sobre eso que le ocurrió</w:t>
      </w:r>
      <w:r>
        <w:rPr>
          <w:rFonts w:cs="Times New Roman"/>
          <w:sz w:val="22"/>
          <w:szCs w:val="22"/>
        </w:rPr>
        <w:t xml:space="preserve"> y</w:t>
      </w:r>
      <w:r w:rsidRPr="000D6CCB">
        <w:rPr>
          <w:rFonts w:cs="Times New Roman"/>
          <w:sz w:val="22"/>
          <w:szCs w:val="22"/>
        </w:rPr>
        <w:t xml:space="preserve"> que le sucede a todas las mujeres. El corto termina con dos imágenes que dicen: “Organizate por los derechos de las mujeres”, luego “Salgamos a las calles a luchar” y luego el logo de las Rojas que es una mujer en la letra A alzando su cuerpo y su mano en modo de protesta. El modo de construir este tipo de lenguaje audiovisual como propaganda del espacio polític</w:t>
      </w:r>
      <w:r>
        <w:rPr>
          <w:rFonts w:cs="Times New Roman"/>
          <w:sz w:val="22"/>
          <w:szCs w:val="22"/>
        </w:rPr>
        <w:t>o tiene un doble sentido:</w:t>
      </w:r>
      <w:r w:rsidRPr="000D6CCB">
        <w:rPr>
          <w:rFonts w:cs="Times New Roman"/>
          <w:sz w:val="22"/>
          <w:szCs w:val="22"/>
        </w:rPr>
        <w:t xml:space="preserve"> por un lado, llama a sumarse a una organización política que tiene su programa y sus delineamientos de acción y por ot</w:t>
      </w:r>
      <w:r>
        <w:rPr>
          <w:rFonts w:cs="Times New Roman"/>
          <w:sz w:val="22"/>
          <w:szCs w:val="22"/>
        </w:rPr>
        <w:t>ro, la generación de conciencia</w:t>
      </w:r>
      <w:r w:rsidRPr="000D6CCB">
        <w:rPr>
          <w:rFonts w:cs="Times New Roman"/>
          <w:sz w:val="22"/>
          <w:szCs w:val="22"/>
        </w:rPr>
        <w:t xml:space="preserve">. </w:t>
      </w:r>
      <w:r>
        <w:rPr>
          <w:rFonts w:cs="Times New Roman"/>
          <w:sz w:val="22"/>
          <w:szCs w:val="22"/>
        </w:rPr>
        <w:t>La</w:t>
      </w:r>
      <w:r w:rsidRPr="000D6CCB">
        <w:rPr>
          <w:rFonts w:cs="Times New Roman"/>
          <w:sz w:val="22"/>
          <w:szCs w:val="22"/>
        </w:rPr>
        <w:t xml:space="preserve"> mirada en la que quieren instruir es en la mirada de género, que si bien, en el caso de las trotskistas, la mirada de género viene acompañada de una mirada de clase social, no es un condicionamiento para la part</w:t>
      </w:r>
      <w:r>
        <w:rPr>
          <w:rFonts w:cs="Times New Roman"/>
          <w:sz w:val="22"/>
          <w:szCs w:val="22"/>
        </w:rPr>
        <w:t>icipación abierta de las “mujeres independientes”</w:t>
      </w:r>
      <w:r w:rsidRPr="000D6CCB">
        <w:rPr>
          <w:rFonts w:cs="Times New Roman"/>
          <w:sz w:val="22"/>
          <w:szCs w:val="22"/>
        </w:rPr>
        <w:t xml:space="preserve"> en las mismas.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El relato audiovisual es un recurso </w:t>
      </w:r>
      <w:r>
        <w:rPr>
          <w:rFonts w:cs="Times New Roman"/>
          <w:sz w:val="22"/>
          <w:szCs w:val="22"/>
        </w:rPr>
        <w:t>muy utilizado por los movimientos sociales en los últimos años. Se utiliza para realizar denuncias, para difundir actividades, para hacer ficción política</w:t>
      </w:r>
      <w:r w:rsidRPr="000D6CCB">
        <w:rPr>
          <w:rFonts w:cs="Times New Roman"/>
          <w:sz w:val="22"/>
          <w:szCs w:val="22"/>
        </w:rPr>
        <w:t xml:space="preserve">. El corto está realizado por Las Rojas Sur, que son una de las seccionales de la organización, estudiantes, productoras audiovisuales, diseñadores que aportan de manera militante a la construcción de un lenguaje propio para hablar de los problemas que atraviesan las mujeres. </w:t>
      </w:r>
      <w:r>
        <w:rPr>
          <w:rFonts w:cs="Times New Roman"/>
          <w:sz w:val="22"/>
          <w:szCs w:val="22"/>
        </w:rPr>
        <w:t>El modo en que está organizado este</w:t>
      </w:r>
      <w:r w:rsidRPr="000D6CCB">
        <w:rPr>
          <w:rFonts w:cs="Times New Roman"/>
          <w:sz w:val="22"/>
          <w:szCs w:val="22"/>
        </w:rPr>
        <w:t xml:space="preserve"> corto</w:t>
      </w:r>
      <w:r>
        <w:rPr>
          <w:rFonts w:cs="Times New Roman"/>
          <w:sz w:val="22"/>
          <w:szCs w:val="22"/>
        </w:rPr>
        <w:t xml:space="preserve"> se aleja de la narrativa del “espectáculo” y del “horror” para poder hablar a las mujeres. La referencia</w:t>
      </w:r>
      <w:r w:rsidRPr="000D6CCB">
        <w:rPr>
          <w:rFonts w:cs="Times New Roman"/>
          <w:sz w:val="22"/>
          <w:szCs w:val="22"/>
        </w:rPr>
        <w:t xml:space="preserve"> a e</w:t>
      </w:r>
      <w:r>
        <w:rPr>
          <w:rFonts w:cs="Times New Roman"/>
          <w:sz w:val="22"/>
          <w:szCs w:val="22"/>
        </w:rPr>
        <w:t>stos dos conceptos es deliberada ya que</w:t>
      </w:r>
      <w:r w:rsidRPr="000D6CCB">
        <w:rPr>
          <w:rFonts w:cs="Times New Roman"/>
          <w:sz w:val="22"/>
          <w:szCs w:val="22"/>
        </w:rPr>
        <w:t xml:space="preserve"> la mujer generalmente es mostrada por lo que su cuerpo vale en el mercado simbólico y económico. Ese cuerpo cambia de valor si está cubierto, si está desnudo, si baila, si se sienta, si lo tocan. Eso es el espectáculo, hacer de los cuerpos mercancías que circulan, en particular, los cuerpos de las mujeres. Cuando el hombre le dice “Encima que me atendés en pelotas” lo que están haciendo es poner en evidencia el sentido común de lo que debe hacer un cuerpo de mujer cuando está vestida de determinada manera. Si tiene una remera y un short no se asume que, quizás como le pasa a esta mujer, recién se levante de dormir, sino que connota que desea que la toquen o la b</w:t>
      </w:r>
      <w:r>
        <w:rPr>
          <w:rFonts w:cs="Times New Roman"/>
          <w:sz w:val="22"/>
          <w:szCs w:val="22"/>
        </w:rPr>
        <w:t>esen, como en este caso. Quedan preguntas</w:t>
      </w:r>
      <w:r w:rsidRPr="000D6CCB">
        <w:rPr>
          <w:rFonts w:cs="Times New Roman"/>
          <w:sz w:val="22"/>
          <w:szCs w:val="22"/>
        </w:rPr>
        <w:t>: ¿por qué una mujer vestida de determinada manera o siendo amable está invitándote a que la abuses</w:t>
      </w:r>
      <w:r>
        <w:rPr>
          <w:rFonts w:cs="Times New Roman"/>
          <w:sz w:val="22"/>
          <w:szCs w:val="22"/>
        </w:rPr>
        <w:t>?</w:t>
      </w:r>
      <w:r w:rsidRPr="000D6CCB">
        <w:rPr>
          <w:rFonts w:cs="Times New Roman"/>
          <w:sz w:val="22"/>
          <w:szCs w:val="22"/>
        </w:rPr>
        <w:t xml:space="preserve"> La mujer no es una cosa u otra cosa. La mujer puede ser muchas cosas, pero en este caso el espectáculo genera una </w:t>
      </w:r>
      <w:r>
        <w:rPr>
          <w:rFonts w:cs="Times New Roman"/>
          <w:sz w:val="22"/>
          <w:szCs w:val="22"/>
        </w:rPr>
        <w:t>metonimia de su cuerpo. E</w:t>
      </w:r>
      <w:r w:rsidRPr="000D6CCB">
        <w:rPr>
          <w:rFonts w:cs="Times New Roman"/>
          <w:sz w:val="22"/>
          <w:szCs w:val="22"/>
        </w:rPr>
        <w:t>l espectáculo ha reemplazado el propio deseo sobre su cuerpo y lo ha reemplazo por</w:t>
      </w:r>
      <w:r>
        <w:rPr>
          <w:rFonts w:cs="Times New Roman"/>
          <w:sz w:val="22"/>
          <w:szCs w:val="22"/>
        </w:rPr>
        <w:t xml:space="preserve"> un deseo externo mercantilizado a los intereses de la masculinidad normativa</w:t>
      </w:r>
      <w:r w:rsidRPr="000D6CCB">
        <w:rPr>
          <w:rFonts w:cs="Times New Roman"/>
          <w:sz w:val="22"/>
          <w:szCs w:val="22"/>
        </w:rPr>
        <w:t xml:space="preserve"> y sometido a un sistema de valores sexistas que reemplaza una parte</w:t>
      </w:r>
      <w:r>
        <w:rPr>
          <w:rFonts w:cs="Times New Roman"/>
          <w:sz w:val="22"/>
          <w:szCs w:val="22"/>
        </w:rPr>
        <w:t xml:space="preserve"> estimatizada</w:t>
      </w:r>
      <w:r w:rsidRPr="000D6CCB">
        <w:rPr>
          <w:rFonts w:cs="Times New Roman"/>
          <w:sz w:val="22"/>
          <w:szCs w:val="22"/>
        </w:rPr>
        <w:t xml:space="preserve"> del cuerpo por</w:t>
      </w:r>
      <w:r>
        <w:rPr>
          <w:rFonts w:cs="Times New Roman"/>
          <w:sz w:val="22"/>
          <w:szCs w:val="22"/>
        </w:rPr>
        <w:t xml:space="preserve"> su </w:t>
      </w:r>
      <w:r w:rsidRPr="000D6CCB">
        <w:rPr>
          <w:rFonts w:cs="Times New Roman"/>
          <w:sz w:val="22"/>
          <w:szCs w:val="22"/>
        </w:rPr>
        <w:t xml:space="preserve"> todo</w:t>
      </w:r>
      <w:r>
        <w:rPr>
          <w:rFonts w:cs="Times New Roman"/>
          <w:sz w:val="22"/>
          <w:szCs w:val="22"/>
        </w:rPr>
        <w:t>. El  todo</w:t>
      </w:r>
      <w:r w:rsidRPr="000D6CCB">
        <w:rPr>
          <w:rFonts w:cs="Times New Roman"/>
          <w:sz w:val="22"/>
          <w:szCs w:val="22"/>
        </w:rPr>
        <w:t xml:space="preserve"> lo que ese cuerpo puede sign</w:t>
      </w:r>
      <w:r>
        <w:rPr>
          <w:rFonts w:cs="Times New Roman"/>
          <w:sz w:val="22"/>
          <w:szCs w:val="22"/>
        </w:rPr>
        <w:t>ificar en tanto</w:t>
      </w:r>
      <w:r w:rsidRPr="000D6CCB">
        <w:rPr>
          <w:rFonts w:cs="Times New Roman"/>
          <w:sz w:val="22"/>
          <w:szCs w:val="22"/>
        </w:rPr>
        <w:t xml:space="preserve"> potencia</w:t>
      </w:r>
      <w:r>
        <w:rPr>
          <w:rFonts w:cs="Times New Roman"/>
          <w:sz w:val="22"/>
          <w:szCs w:val="22"/>
        </w:rPr>
        <w:t xml:space="preserve"> si fuera emancipado</w:t>
      </w:r>
      <w:r w:rsidRPr="000D6CCB">
        <w:rPr>
          <w:rFonts w:cs="Times New Roman"/>
          <w:sz w:val="22"/>
          <w:szCs w:val="22"/>
        </w:rPr>
        <w:t xml:space="preserve">. </w:t>
      </w:r>
      <w:r w:rsidRPr="000D6CCB">
        <w:rPr>
          <w:rFonts w:cs="Times New Roman"/>
          <w:sz w:val="22"/>
          <w:szCs w:val="22"/>
        </w:rPr>
        <w:lastRenderedPageBreak/>
        <w:t>Por otro lado, la cuestión del horror. Habitualmente los medios muestran los cuerpos de mujeres asesinadas dentro de bolsas de basura o violentadas con marcas y mo</w:t>
      </w:r>
      <w:r>
        <w:rPr>
          <w:rFonts w:cs="Times New Roman"/>
          <w:sz w:val="22"/>
          <w:szCs w:val="22"/>
        </w:rPr>
        <w:t>retones en diferentes lugares,</w:t>
      </w:r>
      <w:r w:rsidRPr="000D6CCB">
        <w:rPr>
          <w:rFonts w:cs="Times New Roman"/>
          <w:sz w:val="22"/>
          <w:szCs w:val="22"/>
        </w:rPr>
        <w:t xml:space="preserve"> muestra fotografías de las víctimas de violencia en diferentes situaciones. El horr</w:t>
      </w:r>
      <w:r>
        <w:rPr>
          <w:rFonts w:cs="Times New Roman"/>
          <w:sz w:val="22"/>
          <w:szCs w:val="22"/>
        </w:rPr>
        <w:t>or se ocupa de generar</w:t>
      </w:r>
      <w:r w:rsidRPr="000D6CCB">
        <w:rPr>
          <w:rFonts w:cs="Times New Roman"/>
          <w:sz w:val="22"/>
          <w:szCs w:val="22"/>
        </w:rPr>
        <w:t xml:space="preserve"> desprecio por el cuerpo de las víctimas de acuerdo a su modo de actuar en la sociedad. El horror funciona con el cuerpo de las mujeres criminalizándolas ya desfallecidas, las acusa de haber sido responsables de su propia muerte por como llevaban sus ropas, por como caminaban, por lo que hacían de su vida. El horror justifica al perpetrador, que en este caso puede ser un hombre, o puede ser el Estado, o puede ser un</w:t>
      </w:r>
      <w:r>
        <w:rPr>
          <w:rFonts w:cs="Times New Roman"/>
          <w:sz w:val="22"/>
          <w:szCs w:val="22"/>
        </w:rPr>
        <w:t xml:space="preserve"> medio masivo de comunicación</w:t>
      </w:r>
      <w:r w:rsidRPr="000D6CCB">
        <w:rPr>
          <w:rFonts w:cs="Times New Roman"/>
          <w:sz w:val="22"/>
          <w:szCs w:val="22"/>
        </w:rPr>
        <w:t>. Por lo tanto, que un relato audiovisual decida que la forma de construir a la mujer no sea ni espectacular, ni horrorosa, sino potente y activa cambia no solo performativamente en términos de lo que puede hacer un cuerpo de mujer sino que, en su misma narrativa, deconstruye radicalmente el sentido común de cómo deben circular esos cuerpos mediáticamente.</w:t>
      </w:r>
    </w:p>
    <w:p w:rsidR="004A4EAD" w:rsidRPr="000D6CCB" w:rsidRDefault="004A4EAD" w:rsidP="004A4EAD">
      <w:pPr>
        <w:spacing w:line="360" w:lineRule="auto"/>
        <w:jc w:val="both"/>
        <w:rPr>
          <w:rFonts w:cs="Times New Roman"/>
          <w:sz w:val="22"/>
          <w:szCs w:val="22"/>
        </w:rPr>
      </w:pPr>
    </w:p>
    <w:p w:rsidR="004A4EAD" w:rsidRPr="000D6CCB" w:rsidRDefault="004A4EAD" w:rsidP="004A4EAD">
      <w:pPr>
        <w:numPr>
          <w:ilvl w:val="0"/>
          <w:numId w:val="12"/>
        </w:numPr>
        <w:spacing w:line="360" w:lineRule="auto"/>
        <w:jc w:val="both"/>
        <w:rPr>
          <w:rFonts w:cs="Times New Roman"/>
          <w:b/>
          <w:bCs/>
          <w:sz w:val="22"/>
          <w:szCs w:val="22"/>
        </w:rPr>
      </w:pPr>
      <w:r w:rsidRPr="000D6CCB">
        <w:rPr>
          <w:rFonts w:cs="Times New Roman"/>
          <w:b/>
          <w:bCs/>
          <w:sz w:val="22"/>
          <w:szCs w:val="22"/>
        </w:rPr>
        <w:t>Lo escrito en tinta color roja</w:t>
      </w:r>
    </w:p>
    <w:p w:rsidR="004A4EAD" w:rsidRPr="000D6CCB" w:rsidRDefault="004A4EAD" w:rsidP="004A4EAD">
      <w:pPr>
        <w:spacing w:line="360" w:lineRule="auto"/>
        <w:jc w:val="both"/>
        <w:rPr>
          <w:rFonts w:cs="Times New Roman"/>
          <w:b/>
          <w:bCs/>
          <w:sz w:val="22"/>
          <w:szCs w:val="22"/>
        </w:rPr>
      </w:pPr>
    </w:p>
    <w:p w:rsidR="004A4EAD" w:rsidRPr="000D6CCB" w:rsidRDefault="004A4EAD" w:rsidP="004A4EAD">
      <w:pPr>
        <w:spacing w:line="360" w:lineRule="auto"/>
        <w:jc w:val="both"/>
        <w:rPr>
          <w:rFonts w:cs="Times New Roman"/>
          <w:sz w:val="22"/>
          <w:szCs w:val="22"/>
        </w:rPr>
      </w:pPr>
      <w:r w:rsidRPr="000D6CCB">
        <w:rPr>
          <w:rFonts w:cs="Times New Roman"/>
          <w:sz w:val="22"/>
          <w:szCs w:val="22"/>
        </w:rPr>
        <w:t>El área de prensa digital de Las Rojas se encuentra como sección del portal del Nuevo Mas</w:t>
      </w:r>
      <w:r w:rsidRPr="000D6CCB">
        <w:rPr>
          <w:rStyle w:val="Refdenotaalpie"/>
          <w:rFonts w:cs="Times New Roman"/>
          <w:sz w:val="22"/>
          <w:szCs w:val="22"/>
        </w:rPr>
        <w:footnoteReference w:id="16"/>
      </w:r>
      <w:r w:rsidRPr="000D6CCB">
        <w:rPr>
          <w:rFonts w:cs="Times New Roman"/>
          <w:sz w:val="22"/>
          <w:szCs w:val="22"/>
        </w:rPr>
        <w:t>. A diferencia de PyR y PT no tiene una página propia. A nivel prensa también forman parte de la prensa del partido y aparte difunden panfletos externos que elabora la organización. Las publicaciones son semanales y cuentan con un conjunto de noticia</w:t>
      </w:r>
      <w:r>
        <w:rPr>
          <w:rFonts w:cs="Times New Roman"/>
          <w:sz w:val="22"/>
          <w:szCs w:val="22"/>
        </w:rPr>
        <w:t xml:space="preserve">s ocurridas durante la semana. </w:t>
      </w:r>
      <w:r w:rsidRPr="000D6CCB">
        <w:rPr>
          <w:rFonts w:cs="Times New Roman"/>
          <w:sz w:val="22"/>
          <w:szCs w:val="22"/>
        </w:rPr>
        <w:t>Eso refleja dos cuestiones que tienen que ver con el alcance a todas las noticias vinculadas a las mujeres y, por otro lado, y la cantidad de personas para cubrirlas. La mayoría de los acontecimientos vinculados a mujeres no se hacen visibles en los medios hegemónicos desde una perspectiva de género</w:t>
      </w:r>
      <w:r>
        <w:rPr>
          <w:rFonts w:cs="Times New Roman"/>
          <w:sz w:val="22"/>
          <w:szCs w:val="22"/>
        </w:rPr>
        <w:t>. En el caso de estas organizaciones de mujeres la rigurosidad y el criterio para tratar las noticias sobre mujeres es prioridad</w:t>
      </w:r>
      <w:r w:rsidRPr="000D6CCB">
        <w:rPr>
          <w:rFonts w:cs="Times New Roman"/>
          <w:sz w:val="22"/>
          <w:szCs w:val="22"/>
        </w:rPr>
        <w:t xml:space="preserve">. Por lo tanto, muchas de las historias de las que se ocupan y se ocuparon las Rojas como casos propios de la organización probablemente sean completamente desconocidos por la opinión pública en general. Las Rojas </w:t>
      </w:r>
      <w:r>
        <w:rPr>
          <w:rFonts w:cs="Times New Roman"/>
          <w:sz w:val="22"/>
          <w:szCs w:val="22"/>
        </w:rPr>
        <w:t>consideran que tienen una responsabilidad a</w:t>
      </w:r>
      <w:r w:rsidRPr="000D6CCB">
        <w:rPr>
          <w:rFonts w:cs="Times New Roman"/>
          <w:sz w:val="22"/>
          <w:szCs w:val="22"/>
        </w:rPr>
        <w:t xml:space="preserve"> vincularse profundamente con los casos</w:t>
      </w:r>
      <w:r>
        <w:rPr>
          <w:rFonts w:cs="Times New Roman"/>
          <w:sz w:val="22"/>
          <w:szCs w:val="22"/>
        </w:rPr>
        <w:t xml:space="preserve"> de violencias</w:t>
      </w:r>
      <w:r w:rsidRPr="000D6CCB">
        <w:rPr>
          <w:rFonts w:cs="Times New Roman"/>
          <w:sz w:val="22"/>
          <w:szCs w:val="22"/>
        </w:rPr>
        <w:t xml:space="preserve"> </w:t>
      </w:r>
      <w:r>
        <w:rPr>
          <w:rFonts w:cs="Times New Roman"/>
          <w:sz w:val="22"/>
          <w:szCs w:val="22"/>
        </w:rPr>
        <w:t>de</w:t>
      </w:r>
      <w:r w:rsidRPr="000D6CCB">
        <w:rPr>
          <w:rFonts w:cs="Times New Roman"/>
          <w:sz w:val="22"/>
          <w:szCs w:val="22"/>
        </w:rPr>
        <w:t xml:space="preserve"> los que puedan ocuparse en </w:t>
      </w:r>
      <w:r>
        <w:rPr>
          <w:rFonts w:cs="Times New Roman"/>
          <w:sz w:val="22"/>
          <w:szCs w:val="22"/>
        </w:rPr>
        <w:t>términos</w:t>
      </w:r>
      <w:r w:rsidRPr="000D6CCB">
        <w:rPr>
          <w:rFonts w:cs="Times New Roman"/>
          <w:sz w:val="22"/>
          <w:szCs w:val="22"/>
        </w:rPr>
        <w:t xml:space="preserve"> de capacidad militante y estructura de acompañamiento, contención, reparación y visibilización de esos casos.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La primer</w:t>
      </w:r>
      <w:r>
        <w:rPr>
          <w:rFonts w:cs="Times New Roman"/>
          <w:sz w:val="22"/>
          <w:szCs w:val="22"/>
        </w:rPr>
        <w:t>a</w:t>
      </w:r>
      <w:r w:rsidRPr="000D6CCB">
        <w:rPr>
          <w:rFonts w:cs="Times New Roman"/>
          <w:sz w:val="22"/>
          <w:szCs w:val="22"/>
        </w:rPr>
        <w:t xml:space="preserve"> publicación es de Diciembre de 2013, aunque como organización son anteriores a ese proceso. Hay un dato muy importante a tener en cuenta y que la organización, al igual que PyR y PT son autogestionadas y militantes, por lo tanto no reciben dinero externo de organismos o del Estado. Todas remarcan la independencia política y económica del Estado para dicho funcionamiento. Por lo tanto la tarea militante que se transforma </w:t>
      </w:r>
      <w:r>
        <w:rPr>
          <w:rFonts w:cs="Times New Roman"/>
          <w:sz w:val="22"/>
          <w:szCs w:val="22"/>
        </w:rPr>
        <w:t xml:space="preserve">en </w:t>
      </w:r>
      <w:r w:rsidRPr="000D6CCB">
        <w:rPr>
          <w:rFonts w:cs="Times New Roman"/>
          <w:sz w:val="22"/>
          <w:szCs w:val="22"/>
        </w:rPr>
        <w:t>una práctica cotidiana a la que se destina tiempo y energía es más</w:t>
      </w:r>
      <w:r>
        <w:rPr>
          <w:rFonts w:cs="Times New Roman"/>
          <w:sz w:val="22"/>
          <w:szCs w:val="22"/>
        </w:rPr>
        <w:t xml:space="preserve"> </w:t>
      </w:r>
      <w:r>
        <w:rPr>
          <w:rFonts w:cs="Times New Roman"/>
          <w:sz w:val="22"/>
          <w:szCs w:val="22"/>
        </w:rPr>
        <w:lastRenderedPageBreak/>
        <w:t>compleja</w:t>
      </w:r>
      <w:r w:rsidRPr="000D6CCB">
        <w:rPr>
          <w:rFonts w:cs="Times New Roman"/>
          <w:sz w:val="22"/>
          <w:szCs w:val="22"/>
        </w:rPr>
        <w:t xml:space="preserve"> si </w:t>
      </w:r>
      <w:r>
        <w:rPr>
          <w:rFonts w:cs="Times New Roman"/>
          <w:sz w:val="22"/>
          <w:szCs w:val="22"/>
        </w:rPr>
        <w:t>trabajan</w:t>
      </w:r>
      <w:r w:rsidRPr="000D6CCB">
        <w:rPr>
          <w:rFonts w:cs="Times New Roman"/>
          <w:sz w:val="22"/>
          <w:szCs w:val="22"/>
        </w:rPr>
        <w:t xml:space="preserve">. Muchas militantes cuentan que su producción política para la organización la hacen desde sus trabajos, aunque hay otras que no disponen de esa posibilidad. Esta situación ocurre en general con las organizaciones y medios populares y comunitarios que tienen como impronta la autogestión y el cooperativismo como modo de </w:t>
      </w:r>
      <w:r>
        <w:rPr>
          <w:rFonts w:cs="Times New Roman"/>
          <w:sz w:val="22"/>
          <w:szCs w:val="22"/>
        </w:rPr>
        <w:t>difundir y hacer propaganda “desde abajo”</w:t>
      </w:r>
      <w:r w:rsidRPr="000D6CCB">
        <w:rPr>
          <w:rFonts w:cs="Times New Roman"/>
          <w:sz w:val="22"/>
          <w:szCs w:val="22"/>
        </w:rPr>
        <w:t>.</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La primer noticia que se encuentra publicada se titula “Instructivo para (NO) luchar por el aborto legal” que refiere a una crítica al progresismo nacional por la incorporación del “Misoprostol” como práctica abortiva con pastillas sin intervención quirúrjica y que creen que desmoviliza a las mujeres para seguir luchando en contra del aborto clandestino.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 xml:space="preserve">Son 175 las noticias que figuran en la sección que está a cargo de las Rojas dentro de la solapa de “Movimiento de Mujeres”. El resto de las secciones, que tienen que ver con la edición impresa del periódico “Socialismo o Barbarie” del Nuevo Mas, pero que tienen mayor actualización diaria que la edición que se imprime son: Editoriales, Situación Nacional, Movimiento obrero, Por el mundo, Movimiento de Mujeres, Movimiento Estudiantil, Comunicado de Prensa, Debates, Partido, Historia, Teoría y Arte y Cultura. En ese orden específico de aparición.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Entre todas las noticias relevadas, se seleccionaron algunas que abordan de alguna manera el programa de las Rojas. En la nota “Macri, un machista con todas las letras”</w:t>
      </w:r>
      <w:r w:rsidRPr="000D6CCB">
        <w:rPr>
          <w:rStyle w:val="Refdenotaalpie"/>
          <w:rFonts w:cs="Times New Roman"/>
          <w:sz w:val="22"/>
          <w:szCs w:val="22"/>
        </w:rPr>
        <w:footnoteReference w:id="17"/>
      </w:r>
      <w:r w:rsidRPr="000D6CCB">
        <w:rPr>
          <w:rFonts w:cs="Times New Roman"/>
          <w:sz w:val="22"/>
          <w:szCs w:val="22"/>
        </w:rPr>
        <w:t xml:space="preserve"> que escribe un militante llamada Pilar. G se habla acerca de la cosificación de la mujer en general a partir de los dichos del presidente Mauricio Macri respecto de que </w:t>
      </w:r>
      <w:r>
        <w:rPr>
          <w:rFonts w:cs="Times New Roman"/>
          <w:sz w:val="22"/>
          <w:szCs w:val="22"/>
        </w:rPr>
        <w:t>“</w:t>
      </w:r>
      <w:r w:rsidRPr="000D6CCB">
        <w:rPr>
          <w:rFonts w:cs="Times New Roman"/>
          <w:sz w:val="22"/>
          <w:szCs w:val="22"/>
        </w:rPr>
        <w:t>a las mujeres nos gusta que nos digan piropos aunque digamos que no</w:t>
      </w:r>
      <w:r>
        <w:rPr>
          <w:rFonts w:cs="Times New Roman"/>
          <w:sz w:val="22"/>
          <w:szCs w:val="22"/>
        </w:rPr>
        <w:t>”</w:t>
      </w:r>
      <w:r w:rsidRPr="000D6CCB">
        <w:rPr>
          <w:rFonts w:cs="Times New Roman"/>
          <w:sz w:val="22"/>
          <w:szCs w:val="22"/>
        </w:rPr>
        <w:t>. Estos dichos fueron mas</w:t>
      </w:r>
      <w:r>
        <w:rPr>
          <w:rFonts w:cs="Times New Roman"/>
          <w:sz w:val="22"/>
          <w:szCs w:val="22"/>
        </w:rPr>
        <w:t>ivamente repudiados</w:t>
      </w:r>
      <w:r w:rsidRPr="000D6CCB">
        <w:rPr>
          <w:rFonts w:cs="Times New Roman"/>
          <w:sz w:val="22"/>
          <w:szCs w:val="22"/>
        </w:rPr>
        <w:t xml:space="preserve"> porque además fue en medio de la campaña masiva contra el acoso sexual laboral que sufren muchas mujeres en sus trabajos y que por temor a perder su puesto no denuncian. Además se critica fuertemente al funcionario kirchnerista Contreras que justificó la existencia de prostíbulos como </w:t>
      </w:r>
      <w:r>
        <w:rPr>
          <w:rFonts w:cs="Times New Roman"/>
          <w:sz w:val="22"/>
          <w:szCs w:val="22"/>
        </w:rPr>
        <w:t>“</w:t>
      </w:r>
      <w:r w:rsidRPr="000D6CCB">
        <w:rPr>
          <w:rFonts w:cs="Times New Roman"/>
          <w:sz w:val="22"/>
          <w:szCs w:val="22"/>
        </w:rPr>
        <w:t>un espacio en donde los hombres descargan sus necesidades básicas y que genera menos violencia</w:t>
      </w:r>
      <w:r>
        <w:rPr>
          <w:rFonts w:cs="Times New Roman"/>
          <w:sz w:val="22"/>
          <w:szCs w:val="22"/>
        </w:rPr>
        <w:t>”. Estas noticias</w:t>
      </w:r>
      <w:r w:rsidRPr="000D6CCB">
        <w:rPr>
          <w:rFonts w:cs="Times New Roman"/>
          <w:sz w:val="22"/>
          <w:szCs w:val="22"/>
        </w:rPr>
        <w:t xml:space="preserve"> denuncian la práctica sexista de funcionarios públicos que legitiman la violencia explícita hacia </w:t>
      </w:r>
      <w:r>
        <w:rPr>
          <w:rFonts w:cs="Times New Roman"/>
          <w:sz w:val="22"/>
          <w:szCs w:val="22"/>
        </w:rPr>
        <w:t>las mujeres y cri</w:t>
      </w:r>
      <w:r w:rsidRPr="000D6CCB">
        <w:rPr>
          <w:rFonts w:cs="Times New Roman"/>
          <w:sz w:val="22"/>
          <w:szCs w:val="22"/>
        </w:rPr>
        <w:t>tica los posicionamientos que solo discuten la cue</w:t>
      </w:r>
      <w:r>
        <w:rPr>
          <w:rFonts w:cs="Times New Roman"/>
          <w:sz w:val="22"/>
          <w:szCs w:val="22"/>
        </w:rPr>
        <w:t>stión discursiva; y apuestan</w:t>
      </w:r>
      <w:r w:rsidRPr="000D6CCB">
        <w:rPr>
          <w:rFonts w:cs="Times New Roman"/>
          <w:sz w:val="22"/>
          <w:szCs w:val="22"/>
        </w:rPr>
        <w:t xml:space="preserve"> a que solo es posible erradicar la opresión fortaleciendo el movimiento de mujeres qu</w:t>
      </w:r>
      <w:r>
        <w:rPr>
          <w:rFonts w:cs="Times New Roman"/>
          <w:sz w:val="22"/>
          <w:szCs w:val="22"/>
        </w:rPr>
        <w:t>e fue el que se ocupó</w:t>
      </w:r>
      <w:r w:rsidRPr="000D6CCB">
        <w:rPr>
          <w:rFonts w:cs="Times New Roman"/>
          <w:sz w:val="22"/>
          <w:szCs w:val="22"/>
        </w:rPr>
        <w:t xml:space="preserve"> de presionar para modificar la Ley de Trata de personas en la Argentina q</w:t>
      </w:r>
      <w:r>
        <w:rPr>
          <w:rFonts w:cs="Times New Roman"/>
          <w:sz w:val="22"/>
          <w:szCs w:val="22"/>
        </w:rPr>
        <w:t>ue le restaba responsabilidad a</w:t>
      </w:r>
      <w:r w:rsidRPr="000D6CCB">
        <w:rPr>
          <w:rFonts w:cs="Times New Roman"/>
          <w:sz w:val="22"/>
          <w:szCs w:val="22"/>
        </w:rPr>
        <w:t xml:space="preserve"> los proxenetas y generaba cuestionamientos sobre la figura de la víctima respecto de que podía ser libre de elegir si trabajar o no trabajar. </w:t>
      </w:r>
    </w:p>
    <w:p w:rsidR="004A4EAD" w:rsidRPr="000D6CCB" w:rsidRDefault="004A4EAD" w:rsidP="004A4EAD">
      <w:pPr>
        <w:spacing w:line="360" w:lineRule="auto"/>
        <w:jc w:val="both"/>
        <w:rPr>
          <w:rFonts w:cs="Times New Roman"/>
          <w:sz w:val="22"/>
          <w:szCs w:val="22"/>
        </w:rPr>
      </w:pPr>
      <w:r w:rsidRPr="000D6CCB">
        <w:rPr>
          <w:rFonts w:cs="Times New Roman"/>
          <w:sz w:val="22"/>
          <w:szCs w:val="22"/>
        </w:rPr>
        <w:t>En otra de las notas “Manuela Castañeira: Hoy gritamos bien fuerte que la violencia hacia las mujeres es un problema político”</w:t>
      </w:r>
      <w:r w:rsidRPr="000D6CCB">
        <w:rPr>
          <w:rStyle w:val="Refdenotaalpie"/>
          <w:rFonts w:cs="Times New Roman"/>
          <w:sz w:val="22"/>
          <w:szCs w:val="22"/>
        </w:rPr>
        <w:footnoteReference w:id="18"/>
      </w:r>
      <w:r w:rsidRPr="000D6CCB">
        <w:rPr>
          <w:rFonts w:cs="Times New Roman"/>
          <w:sz w:val="22"/>
          <w:szCs w:val="22"/>
        </w:rPr>
        <w:t xml:space="preserve"> se refleja el discurso de Manuela Casteñeira al cierre del Ni </w:t>
      </w:r>
      <w:r>
        <w:rPr>
          <w:rFonts w:cs="Times New Roman"/>
          <w:sz w:val="22"/>
          <w:szCs w:val="22"/>
        </w:rPr>
        <w:t>una Menos el 3 de Junio de 2015</w:t>
      </w:r>
      <w:r w:rsidRPr="000D6CCB">
        <w:rPr>
          <w:rFonts w:cs="Times New Roman"/>
          <w:sz w:val="22"/>
          <w:szCs w:val="22"/>
        </w:rPr>
        <w:t xml:space="preserve">. Destaca fundamentalmente a aquellas víctimas de violencia y de violaciones que tuvieron </w:t>
      </w:r>
      <w:r w:rsidRPr="000D6CCB">
        <w:rPr>
          <w:rFonts w:cs="Times New Roman"/>
          <w:sz w:val="22"/>
          <w:szCs w:val="22"/>
        </w:rPr>
        <w:lastRenderedPageBreak/>
        <w:t>la valentía de sali</w:t>
      </w:r>
      <w:r>
        <w:rPr>
          <w:rFonts w:cs="Times New Roman"/>
          <w:sz w:val="22"/>
          <w:szCs w:val="22"/>
        </w:rPr>
        <w:t>r del lugar de víctimas para re-</w:t>
      </w:r>
      <w:r w:rsidRPr="000D6CCB">
        <w:rPr>
          <w:rFonts w:cs="Times New Roman"/>
          <w:sz w:val="22"/>
          <w:szCs w:val="22"/>
        </w:rPr>
        <w:t>posicionarse y resignificar su práctica desde la lucha. En otra de las notas titulada “Manuela Castañeira: las mujeres no quieren pedir perdón, sino decidir sobre su propio cuerpo”</w:t>
      </w:r>
      <w:r w:rsidRPr="000D6CCB">
        <w:rPr>
          <w:rStyle w:val="Refdenotaalpie"/>
          <w:rFonts w:cs="Times New Roman"/>
          <w:sz w:val="22"/>
          <w:szCs w:val="22"/>
        </w:rPr>
        <w:footnoteReference w:id="19"/>
      </w:r>
      <w:r w:rsidRPr="000D6CCB">
        <w:rPr>
          <w:rFonts w:cs="Times New Roman"/>
          <w:sz w:val="22"/>
          <w:szCs w:val="22"/>
        </w:rPr>
        <w:t xml:space="preserve"> la referente del espacio Las Rojas, el Nuevo Mas y de la campaña por la legalización del aborto en la Argentina opinó sobre los dichos de Jorge Bergoglio, actual Papa, respecto de “otorgar perdón a las mujeres durante el Jubileo que hayan abortado”; y dijo lo siguiente:</w:t>
      </w:r>
    </w:p>
    <w:p w:rsidR="004A4EAD" w:rsidRPr="000D6CCB" w:rsidRDefault="004A4EAD" w:rsidP="004A4EAD">
      <w:pPr>
        <w:spacing w:line="360" w:lineRule="auto"/>
        <w:jc w:val="both"/>
        <w:rPr>
          <w:rFonts w:cs="Times New Roman"/>
          <w:sz w:val="22"/>
          <w:szCs w:val="22"/>
        </w:rPr>
      </w:pPr>
    </w:p>
    <w:p w:rsidR="004A4EAD" w:rsidRDefault="004A4EAD" w:rsidP="004A4EAD">
      <w:pPr>
        <w:pStyle w:val="Textoindependiente"/>
        <w:spacing w:line="360" w:lineRule="auto"/>
        <w:ind w:left="705"/>
        <w:jc w:val="both"/>
        <w:rPr>
          <w:rFonts w:cs="Times New Roman"/>
          <w:sz w:val="20"/>
          <w:szCs w:val="20"/>
        </w:rPr>
      </w:pPr>
      <w:r w:rsidRPr="00C873C8">
        <w:rPr>
          <w:rFonts w:cs="Times New Roman"/>
          <w:sz w:val="20"/>
          <w:szCs w:val="20"/>
        </w:rPr>
        <w:t>“Este es un intento d</w:t>
      </w:r>
      <w:r>
        <w:rPr>
          <w:rFonts w:cs="Times New Roman"/>
          <w:sz w:val="20"/>
          <w:szCs w:val="20"/>
        </w:rPr>
        <w:t xml:space="preserve">e Bergoglio de reconciliar a la Iglesia con la sociedad pero </w:t>
      </w:r>
      <w:r w:rsidRPr="00C873C8">
        <w:rPr>
          <w:rFonts w:cs="Times New Roman"/>
          <w:sz w:val="20"/>
          <w:szCs w:val="20"/>
        </w:rPr>
        <w:t>sin cambiar nada de fondo. Hay mucha presión soc</w:t>
      </w:r>
      <w:r>
        <w:rPr>
          <w:rFonts w:cs="Times New Roman"/>
          <w:sz w:val="20"/>
          <w:szCs w:val="20"/>
        </w:rPr>
        <w:t xml:space="preserve">ial a favor de la legalización </w:t>
      </w:r>
      <w:r w:rsidRPr="00C873C8">
        <w:rPr>
          <w:rFonts w:cs="Times New Roman"/>
          <w:sz w:val="20"/>
          <w:szCs w:val="20"/>
        </w:rPr>
        <w:t xml:space="preserve">del aborto en los países donde no es legal, </w:t>
      </w:r>
      <w:r>
        <w:rPr>
          <w:rFonts w:cs="Times New Roman"/>
          <w:sz w:val="20"/>
          <w:szCs w:val="20"/>
        </w:rPr>
        <w:t xml:space="preserve">como es el caso de Argentina y </w:t>
      </w:r>
      <w:r w:rsidRPr="00C873C8">
        <w:rPr>
          <w:rFonts w:cs="Times New Roman"/>
          <w:sz w:val="20"/>
          <w:szCs w:val="20"/>
        </w:rPr>
        <w:t>México. Y en donde es legal y se ha cuestionado ese derech</w:t>
      </w:r>
      <w:r>
        <w:rPr>
          <w:rFonts w:cs="Times New Roman"/>
          <w:sz w:val="20"/>
          <w:szCs w:val="20"/>
        </w:rPr>
        <w:t xml:space="preserve">o, como el caso de </w:t>
      </w:r>
      <w:r>
        <w:rPr>
          <w:rFonts w:cs="Times New Roman"/>
          <w:sz w:val="20"/>
          <w:szCs w:val="20"/>
        </w:rPr>
        <w:tab/>
        <w:t>España, la I</w:t>
      </w:r>
      <w:r w:rsidRPr="00C873C8">
        <w:rPr>
          <w:rFonts w:cs="Times New Roman"/>
          <w:sz w:val="20"/>
          <w:szCs w:val="20"/>
        </w:rPr>
        <w:t>glesia ha salido derrotada por la</w:t>
      </w:r>
      <w:r>
        <w:rPr>
          <w:rFonts w:cs="Times New Roman"/>
          <w:sz w:val="20"/>
          <w:szCs w:val="20"/>
        </w:rPr>
        <w:t xml:space="preserve"> movilización popular. Hay una </w:t>
      </w:r>
      <w:r w:rsidRPr="00C873C8">
        <w:rPr>
          <w:rFonts w:cs="Times New Roman"/>
          <w:sz w:val="20"/>
          <w:szCs w:val="20"/>
        </w:rPr>
        <w:t>nueva sensibilidad mundial a favor de las mujeres y es</w:t>
      </w:r>
      <w:r>
        <w:rPr>
          <w:rFonts w:cs="Times New Roman"/>
          <w:sz w:val="20"/>
          <w:szCs w:val="20"/>
        </w:rPr>
        <w:t xml:space="preserve">a presión es la que </w:t>
      </w:r>
      <w:r>
        <w:rPr>
          <w:rFonts w:cs="Times New Roman"/>
          <w:sz w:val="20"/>
          <w:szCs w:val="20"/>
        </w:rPr>
        <w:tab/>
        <w:t>siente la I</w:t>
      </w:r>
      <w:r w:rsidRPr="00C873C8">
        <w:rPr>
          <w:rFonts w:cs="Times New Roman"/>
          <w:sz w:val="20"/>
          <w:szCs w:val="20"/>
        </w:rPr>
        <w:t>glesia. Ante esto, la carta de Bergog</w:t>
      </w:r>
      <w:r>
        <w:rPr>
          <w:rFonts w:cs="Times New Roman"/>
          <w:sz w:val="20"/>
          <w:szCs w:val="20"/>
        </w:rPr>
        <w:t xml:space="preserve">lio es un intento de frenar el </w:t>
      </w:r>
      <w:r w:rsidRPr="00C873C8">
        <w:rPr>
          <w:rFonts w:cs="Times New Roman"/>
          <w:sz w:val="20"/>
          <w:szCs w:val="20"/>
        </w:rPr>
        <w:t>ímpetu a través del perdón ‘con fecha de expira</w:t>
      </w:r>
      <w:r>
        <w:rPr>
          <w:rFonts w:cs="Times New Roman"/>
          <w:sz w:val="20"/>
          <w:szCs w:val="20"/>
        </w:rPr>
        <w:t>ción’ y que las mujeres asuman que ‘han pecado’. Pero l</w:t>
      </w:r>
      <w:r w:rsidRPr="00C873C8">
        <w:rPr>
          <w:rFonts w:cs="Times New Roman"/>
          <w:sz w:val="20"/>
          <w:szCs w:val="20"/>
        </w:rPr>
        <w:t>as mujeres no quiere</w:t>
      </w:r>
      <w:r>
        <w:rPr>
          <w:rFonts w:cs="Times New Roman"/>
          <w:sz w:val="20"/>
          <w:szCs w:val="20"/>
        </w:rPr>
        <w:t xml:space="preserve">n perdón sino decidir sobre su </w:t>
      </w:r>
      <w:r w:rsidRPr="00C873C8">
        <w:rPr>
          <w:rFonts w:cs="Times New Roman"/>
          <w:sz w:val="20"/>
          <w:szCs w:val="20"/>
        </w:rPr>
        <w:t xml:space="preserve">propio cuerpo (…) Es hora de que se abra este debate en todas las instancias </w:t>
      </w:r>
      <w:r w:rsidRPr="00C873C8">
        <w:rPr>
          <w:rFonts w:cs="Times New Roman"/>
          <w:sz w:val="20"/>
          <w:szCs w:val="20"/>
        </w:rPr>
        <w:tab/>
        <w:t xml:space="preserve">de la sociedad: los </w:t>
      </w:r>
      <w:r>
        <w:rPr>
          <w:rFonts w:cs="Times New Roman"/>
          <w:sz w:val="20"/>
          <w:szCs w:val="20"/>
        </w:rPr>
        <w:t xml:space="preserve">lugares de trabajo y estudio y </w:t>
      </w:r>
      <w:r w:rsidRPr="00C873C8">
        <w:rPr>
          <w:rFonts w:cs="Times New Roman"/>
          <w:sz w:val="20"/>
          <w:szCs w:val="20"/>
        </w:rPr>
        <w:t xml:space="preserve">también el Congreso, </w:t>
      </w:r>
      <w:r>
        <w:rPr>
          <w:rFonts w:cs="Times New Roman"/>
          <w:sz w:val="20"/>
          <w:szCs w:val="20"/>
        </w:rPr>
        <w:t xml:space="preserve"> lugar </w:t>
      </w:r>
      <w:r w:rsidRPr="00C873C8">
        <w:rPr>
          <w:rFonts w:cs="Times New Roman"/>
          <w:sz w:val="20"/>
          <w:szCs w:val="20"/>
        </w:rPr>
        <w:t>en el cual se vienen negando a tratar en com</w:t>
      </w:r>
      <w:r>
        <w:rPr>
          <w:rFonts w:cs="Times New Roman"/>
          <w:sz w:val="20"/>
          <w:szCs w:val="20"/>
        </w:rPr>
        <w:t xml:space="preserve">isiones un proyecto de Ley por </w:t>
      </w:r>
      <w:r w:rsidRPr="00C873C8">
        <w:rPr>
          <w:rFonts w:cs="Times New Roman"/>
          <w:sz w:val="20"/>
          <w:szCs w:val="20"/>
        </w:rPr>
        <w:t>interrupción voluntaria del embarazo que ya lle</w:t>
      </w:r>
      <w:r>
        <w:rPr>
          <w:rFonts w:cs="Times New Roman"/>
          <w:sz w:val="20"/>
          <w:szCs w:val="20"/>
        </w:rPr>
        <w:t xml:space="preserve">va 5 presentaciones. Además de </w:t>
      </w:r>
      <w:r w:rsidRPr="00C873C8">
        <w:rPr>
          <w:rFonts w:cs="Times New Roman"/>
          <w:sz w:val="20"/>
          <w:szCs w:val="20"/>
        </w:rPr>
        <w:t>que en Argentina medio millón de mujeres abor</w:t>
      </w:r>
      <w:r>
        <w:rPr>
          <w:rFonts w:cs="Times New Roman"/>
          <w:sz w:val="20"/>
          <w:szCs w:val="20"/>
        </w:rPr>
        <w:t xml:space="preserve">tan cada año y entre 600 y 800 </w:t>
      </w:r>
      <w:r w:rsidRPr="00C873C8">
        <w:rPr>
          <w:rFonts w:cs="Times New Roman"/>
          <w:sz w:val="20"/>
          <w:szCs w:val="20"/>
        </w:rPr>
        <w:t xml:space="preserve">mueren en la clandestinidad: no </w:t>
      </w:r>
      <w:r>
        <w:rPr>
          <w:rFonts w:cs="Times New Roman"/>
          <w:sz w:val="20"/>
          <w:szCs w:val="20"/>
        </w:rPr>
        <w:t>se le puede seguir dando la espa</w:t>
      </w:r>
      <w:r w:rsidRPr="00C873C8">
        <w:rPr>
          <w:rFonts w:cs="Times New Roman"/>
          <w:sz w:val="20"/>
          <w:szCs w:val="20"/>
        </w:rPr>
        <w:t xml:space="preserve">lda a </w:t>
      </w:r>
      <w:r w:rsidRPr="00C873C8">
        <w:rPr>
          <w:rFonts w:cs="Times New Roman"/>
          <w:sz w:val="20"/>
          <w:szCs w:val="20"/>
        </w:rPr>
        <w:tab/>
        <w:t>semejante flagelo sobre las mujeres.”</w:t>
      </w:r>
    </w:p>
    <w:p w:rsidR="004A4EAD" w:rsidRPr="00FB7CED" w:rsidRDefault="004A4EAD" w:rsidP="004A4EAD">
      <w:pPr>
        <w:pStyle w:val="Textoindependiente"/>
        <w:spacing w:line="360" w:lineRule="auto"/>
        <w:jc w:val="both"/>
        <w:rPr>
          <w:rFonts w:cs="Times New Roman"/>
          <w:sz w:val="20"/>
          <w:szCs w:val="20"/>
        </w:rPr>
      </w:pPr>
      <w:r w:rsidRPr="000D6CCB">
        <w:rPr>
          <w:rFonts w:cs="Times New Roman"/>
          <w:sz w:val="22"/>
          <w:szCs w:val="22"/>
        </w:rPr>
        <w:t>Este es otro de los ejes centrales en el debate público por parte del movimiento de mujeres que es la relación entre la Iglesia y el Estado que evidencian el poco compromiso que tienen muchas veces los gobiernos en los debates vinculados a las problemáticas de la mujer. Que no ocurre lo mismo con la comunidad LGBTI ya que si bien, también son parte de una comunidad discriminada y criminalizada, han logrado conseguir a través del movimiento LGBTI y feminista sus derechos a la identidad que fue la Ley de Identidad de género del año 2012 (Ley N° 26.743</w:t>
      </w:r>
      <w:r w:rsidRPr="000D6CCB">
        <w:rPr>
          <w:rStyle w:val="Refdenotaalpie"/>
          <w:rFonts w:cs="Times New Roman"/>
          <w:sz w:val="22"/>
          <w:szCs w:val="22"/>
        </w:rPr>
        <w:footnoteReference w:id="20"/>
      </w:r>
      <w:r w:rsidRPr="000D6CCB">
        <w:rPr>
          <w:rFonts w:cs="Times New Roman"/>
          <w:sz w:val="22"/>
          <w:szCs w:val="22"/>
        </w:rPr>
        <w:t>) y a contraer unión matrimonial a través de la Ley de Matrimonio Igualitario del año 2010 (Ley N° 26.618</w:t>
      </w:r>
      <w:r w:rsidRPr="000D6CCB">
        <w:rPr>
          <w:rStyle w:val="Refdenotaalpie"/>
          <w:rFonts w:cs="Times New Roman"/>
          <w:sz w:val="22"/>
          <w:szCs w:val="22"/>
        </w:rPr>
        <w:footnoteReference w:id="21"/>
      </w:r>
      <w:r w:rsidRPr="000D6CCB">
        <w:rPr>
          <w:rFonts w:cs="Times New Roman"/>
          <w:sz w:val="22"/>
          <w:szCs w:val="22"/>
        </w:rPr>
        <w:t>). Que no es lo mismo que ocurre con la legalización del aborto porque implica el debate sobre el po</w:t>
      </w:r>
      <w:r>
        <w:rPr>
          <w:rFonts w:cs="Times New Roman"/>
          <w:sz w:val="22"/>
          <w:szCs w:val="22"/>
        </w:rPr>
        <w:t>der que tienen las mujeres de</w:t>
      </w:r>
      <w:r w:rsidRPr="000D6CCB">
        <w:rPr>
          <w:rFonts w:cs="Times New Roman"/>
          <w:sz w:val="22"/>
          <w:szCs w:val="22"/>
        </w:rPr>
        <w:t xml:space="preserve"> decidir sobre su cuerpo. Y eso, es lo que postula Castañeira, que la idea de </w:t>
      </w:r>
      <w:r>
        <w:rPr>
          <w:rFonts w:cs="Times New Roman"/>
          <w:sz w:val="22"/>
          <w:szCs w:val="22"/>
        </w:rPr>
        <w:t>“</w:t>
      </w:r>
      <w:r w:rsidRPr="000D6CCB">
        <w:rPr>
          <w:rFonts w:cs="Times New Roman"/>
          <w:sz w:val="22"/>
          <w:szCs w:val="22"/>
        </w:rPr>
        <w:t>perdón</w:t>
      </w:r>
      <w:r>
        <w:rPr>
          <w:rFonts w:cs="Times New Roman"/>
          <w:sz w:val="22"/>
          <w:szCs w:val="22"/>
        </w:rPr>
        <w:t>”</w:t>
      </w:r>
      <w:r w:rsidRPr="000D6CCB">
        <w:rPr>
          <w:rFonts w:cs="Times New Roman"/>
          <w:sz w:val="22"/>
          <w:szCs w:val="22"/>
        </w:rPr>
        <w:t xml:space="preserve"> </w:t>
      </w:r>
      <w:r>
        <w:rPr>
          <w:rFonts w:cs="Times New Roman"/>
          <w:sz w:val="22"/>
          <w:szCs w:val="22"/>
        </w:rPr>
        <w:t>de la Iglesia no implica politización</w:t>
      </w:r>
      <w:r w:rsidRPr="000D6CCB">
        <w:rPr>
          <w:rFonts w:cs="Times New Roman"/>
          <w:sz w:val="22"/>
          <w:szCs w:val="22"/>
        </w:rPr>
        <w:t>, que la política debería estar en que el Estado garantice a la mujer como una sujeta de derecho sobre todo, sobre su cuerpo.</w:t>
      </w:r>
    </w:p>
    <w:p w:rsidR="004A4EAD" w:rsidRPr="000D6CCB" w:rsidRDefault="004A4EAD" w:rsidP="004A4EAD">
      <w:pPr>
        <w:pStyle w:val="Textoindependiente"/>
        <w:spacing w:line="360" w:lineRule="auto"/>
        <w:jc w:val="both"/>
        <w:rPr>
          <w:rFonts w:cs="Times New Roman"/>
          <w:sz w:val="22"/>
          <w:szCs w:val="22"/>
        </w:rPr>
      </w:pPr>
      <w:r w:rsidRPr="000D6CCB">
        <w:rPr>
          <w:rFonts w:cs="Times New Roman"/>
          <w:sz w:val="22"/>
          <w:szCs w:val="22"/>
        </w:rPr>
        <w:lastRenderedPageBreak/>
        <w:t>Respecto del 8 de Marzo como Día Internacional de la Mujer Trabajadora, la organización dice “8 de Marzo: las mujeres nos plantamos contra el gobierno reaccionario de Macri”</w:t>
      </w:r>
      <w:r w:rsidRPr="000D6CCB">
        <w:rPr>
          <w:rStyle w:val="Refdenotaalpie"/>
          <w:rFonts w:cs="Times New Roman"/>
          <w:sz w:val="22"/>
          <w:szCs w:val="22"/>
        </w:rPr>
        <w:footnoteReference w:id="22"/>
      </w:r>
      <w:r w:rsidRPr="000D6CCB">
        <w:rPr>
          <w:rFonts w:cs="Times New Roman"/>
          <w:sz w:val="22"/>
          <w:szCs w:val="22"/>
        </w:rPr>
        <w:t xml:space="preserve"> y en sus líneas redacta la posición de denuncia y reclamo al gobierno de Mauricio Macri por la creciente ola de despidos en el Estado, por el ajuste, la devaluación, los arreglos con los sindicatos que ofrecen aumentos por demás austeros a los sectores de la producción y a los estatales. También acusan a la policía por implementar una política lesbotransf</w:t>
      </w:r>
      <w:r>
        <w:rPr>
          <w:rFonts w:cs="Times New Roman"/>
          <w:sz w:val="22"/>
          <w:szCs w:val="22"/>
        </w:rPr>
        <w:t>óbica en la vía pública y a la M</w:t>
      </w:r>
      <w:r w:rsidRPr="000D6CCB">
        <w:rPr>
          <w:rFonts w:cs="Times New Roman"/>
          <w:sz w:val="22"/>
          <w:szCs w:val="22"/>
        </w:rPr>
        <w:t>inistra d</w:t>
      </w:r>
      <w:r>
        <w:rPr>
          <w:rFonts w:cs="Times New Roman"/>
          <w:sz w:val="22"/>
          <w:szCs w:val="22"/>
        </w:rPr>
        <w:t>e S</w:t>
      </w:r>
      <w:r w:rsidRPr="000D6CCB">
        <w:rPr>
          <w:rFonts w:cs="Times New Roman"/>
          <w:sz w:val="22"/>
          <w:szCs w:val="22"/>
        </w:rPr>
        <w:t>eguridad Patricia Bullrich por la incorporación del protocolo anti piquetes para justificar la respresión a la protesta social. En este sentido, su crítica al gobierno sobre la incorporación de Fabiana Túñez (referente de La Casa del Encuentro) que para ellas pretende silenciar al movimiento de mujeres y feminista y no discutir la situación del aborto y la violencia como un problema central de la política. Las consignas de ese día fueron:</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#Niunamenos ¡Basta de violencia y femicidios!</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Aborto legal, seguro y gratuito en el hospital. Defendamos el derecho al aborto no punible a nivel nacional.</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Basta de homolesbotransfobia.</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Desmantelamiento de las redes de trata y explotación sexual.</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Basta de cerrar, recortar y desmantelar programas de protección a las mujeres. ¡Las mujeres no vamos a pagar el costo del ajuste!</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¡Abajo el ajuste y los despidos de Macri!</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¡Abajo el protocolo antiprotesta!</w:t>
      </w:r>
    </w:p>
    <w:p w:rsidR="004A4EAD" w:rsidRPr="000D6CCB" w:rsidRDefault="004A4EAD" w:rsidP="004A4EAD">
      <w:pPr>
        <w:pStyle w:val="Textoindependiente"/>
        <w:numPr>
          <w:ilvl w:val="0"/>
          <w:numId w:val="13"/>
        </w:numPr>
        <w:spacing w:line="360" w:lineRule="auto"/>
        <w:jc w:val="both"/>
        <w:rPr>
          <w:rFonts w:cs="Times New Roman"/>
          <w:sz w:val="22"/>
          <w:szCs w:val="22"/>
        </w:rPr>
      </w:pPr>
      <w:r w:rsidRPr="000D6CCB">
        <w:rPr>
          <w:rFonts w:cs="Times New Roman"/>
          <w:sz w:val="22"/>
          <w:szCs w:val="22"/>
        </w:rPr>
        <w:t>Por un movimiento de mujeres que luche en las calles (8 de Marzo de 2016).</w:t>
      </w:r>
    </w:p>
    <w:p w:rsidR="004A4EAD" w:rsidRPr="000D6CCB" w:rsidRDefault="004A4EAD" w:rsidP="004A4EAD">
      <w:pPr>
        <w:pStyle w:val="Textoindependiente"/>
        <w:spacing w:line="360" w:lineRule="auto"/>
        <w:jc w:val="both"/>
        <w:rPr>
          <w:rFonts w:cs="Times New Roman"/>
          <w:sz w:val="22"/>
          <w:szCs w:val="22"/>
        </w:rPr>
      </w:pPr>
      <w:r w:rsidRPr="000D6CCB">
        <w:rPr>
          <w:rFonts w:cs="Times New Roman"/>
          <w:sz w:val="22"/>
          <w:szCs w:val="22"/>
        </w:rPr>
        <w:t>Otro de los aportes importantes es el artículo conmemorativo ante el fallecimiento de la activista trans mas importante de los últimos años que fue Lohana Berkins: “Despedimos a Lohana Berkins”</w:t>
      </w:r>
      <w:r w:rsidRPr="000D6CCB">
        <w:rPr>
          <w:rStyle w:val="Refdenotaalpie"/>
          <w:rFonts w:cs="Times New Roman"/>
          <w:sz w:val="22"/>
          <w:szCs w:val="22"/>
        </w:rPr>
        <w:footnoteReference w:id="23"/>
      </w:r>
      <w:r w:rsidRPr="000D6CCB">
        <w:rPr>
          <w:rFonts w:cs="Times New Roman"/>
          <w:sz w:val="22"/>
          <w:szCs w:val="22"/>
        </w:rPr>
        <w:t>. Allí demarcan el compromiso activo de la lucha que llevó adelante Lohana respecto de los derechos de la comunid</w:t>
      </w:r>
      <w:r>
        <w:rPr>
          <w:rFonts w:cs="Times New Roman"/>
          <w:sz w:val="22"/>
          <w:szCs w:val="22"/>
        </w:rPr>
        <w:t xml:space="preserve">ad trans, travesti. </w:t>
      </w:r>
      <w:r w:rsidRPr="000D6CCB">
        <w:rPr>
          <w:rFonts w:cs="Times New Roman"/>
          <w:sz w:val="22"/>
          <w:szCs w:val="22"/>
        </w:rPr>
        <w:t xml:space="preserve">Reconocen las diferencias y también los acuerdos que pudieron hacer que muchas de las luchas puedan hacerse de conjunto. Respetan, además, el modo en que Lohana negoció muchas cuestiones con el gobierno nacional manteniendo una postura independiente del movimiento, o disputando las convocatorias a las Marchas del Orgullo LGBTI con el objetivo de politizarlas. Se asumen como compañeras en la lucha por el aborto y por la abolición de la prostitución. Reconocen las </w:t>
      </w:r>
      <w:r w:rsidRPr="000D6CCB">
        <w:rPr>
          <w:rFonts w:cs="Times New Roman"/>
          <w:sz w:val="22"/>
          <w:szCs w:val="22"/>
        </w:rPr>
        <w:lastRenderedPageBreak/>
        <w:t>dificultades de inserción laboral de las trans y las travestis y la necesidad de bregar por sus derechos sociales y humanos. Hacia el final, citan una frase de Lohana popularmente conocida como una forma representante de despedida: “En un mundo de gusanos capitalistas, hay que tener coraje para ser mariposa” (Lohana Berkins, 2004 durante la presentación de “Cuerpos Desobedientes” de Josefina Fernández).</w:t>
      </w:r>
    </w:p>
    <w:p w:rsidR="004A4EAD" w:rsidRPr="000D6CCB" w:rsidRDefault="004A4EAD" w:rsidP="004A4EAD">
      <w:pPr>
        <w:pStyle w:val="Textoindependiente"/>
        <w:spacing w:line="360" w:lineRule="auto"/>
        <w:jc w:val="both"/>
        <w:rPr>
          <w:rFonts w:cs="Times New Roman"/>
          <w:sz w:val="22"/>
          <w:szCs w:val="22"/>
        </w:rPr>
      </w:pPr>
      <w:r w:rsidRPr="000D6CCB">
        <w:rPr>
          <w:rFonts w:cs="Times New Roman"/>
          <w:sz w:val="22"/>
          <w:szCs w:val="22"/>
        </w:rPr>
        <w:t>Por último el reclamo de #Niunamenos también tuvo efecto en las declaraciones de las organizaciones feministas. En este caso las Rojas publican: “#Niunamenos: un antes y un después en los derechos de las mujeres”</w:t>
      </w:r>
      <w:r w:rsidRPr="000D6CCB">
        <w:rPr>
          <w:rStyle w:val="Refdenotaalpie"/>
          <w:rFonts w:cs="Times New Roman"/>
          <w:sz w:val="22"/>
          <w:szCs w:val="22"/>
        </w:rPr>
        <w:footnoteReference w:id="24"/>
      </w:r>
      <w:r w:rsidRPr="000D6CCB">
        <w:rPr>
          <w:rFonts w:cs="Times New Roman"/>
          <w:sz w:val="22"/>
          <w:szCs w:val="22"/>
        </w:rPr>
        <w:t xml:space="preserve"> con las líneas de la convocatoria desde el espacio, anticipando una gran cantidad de gente en la Plaza de Mayo. No sólo se anuncia la participación de Manuela Castañeira, en ese momento pre-candidata a presidenta a la nación, sino también su compañero de fórmula Jorge Ayala como candidato a vice-presidente y Héctor “Chino” Herbeling como candidato a gobernador de la provincia de Buenos Aires. La declaración dice lo siguiente:</w:t>
      </w:r>
    </w:p>
    <w:p w:rsidR="004A4EAD" w:rsidRPr="00981193" w:rsidRDefault="004A4EAD" w:rsidP="004A4EAD">
      <w:pPr>
        <w:pStyle w:val="Textoindependiente"/>
        <w:spacing w:line="360" w:lineRule="auto"/>
        <w:ind w:left="705"/>
        <w:jc w:val="both"/>
        <w:rPr>
          <w:rFonts w:cs="Times New Roman"/>
          <w:sz w:val="20"/>
          <w:szCs w:val="20"/>
        </w:rPr>
      </w:pPr>
      <w:r w:rsidRPr="00981193">
        <w:rPr>
          <w:rFonts w:cs="Times New Roman"/>
          <w:sz w:val="20"/>
          <w:szCs w:val="20"/>
        </w:rPr>
        <w:t>“La movilización va a ser enorme, y ya t</w:t>
      </w:r>
      <w:r>
        <w:rPr>
          <w:rFonts w:cs="Times New Roman"/>
          <w:sz w:val="20"/>
          <w:szCs w:val="20"/>
        </w:rPr>
        <w:t xml:space="preserve">iene el enorme mérito de estar </w:t>
      </w:r>
      <w:r w:rsidRPr="00981193">
        <w:rPr>
          <w:rFonts w:cs="Times New Roman"/>
          <w:sz w:val="20"/>
          <w:szCs w:val="20"/>
        </w:rPr>
        <w:t xml:space="preserve">haciendo pasar la tragedia de los femicidios de las notas policiales a la agenda </w:t>
      </w:r>
      <w:r w:rsidRPr="00981193">
        <w:rPr>
          <w:rFonts w:cs="Times New Roman"/>
          <w:sz w:val="20"/>
          <w:szCs w:val="20"/>
        </w:rPr>
        <w:tab/>
        <w:t>política. Las Rojas nos movilizamos con la consigna d</w:t>
      </w:r>
      <w:r>
        <w:rPr>
          <w:rFonts w:cs="Times New Roman"/>
          <w:sz w:val="20"/>
          <w:szCs w:val="20"/>
        </w:rPr>
        <w:t xml:space="preserve">e ‘Destitución de los </w:t>
      </w:r>
      <w:r w:rsidRPr="00981193">
        <w:rPr>
          <w:rFonts w:cs="Times New Roman"/>
          <w:sz w:val="20"/>
          <w:szCs w:val="20"/>
        </w:rPr>
        <w:t xml:space="preserve">jueces y funcionarios cómplices de la violencia </w:t>
      </w:r>
      <w:r>
        <w:rPr>
          <w:rFonts w:cs="Times New Roman"/>
          <w:sz w:val="20"/>
          <w:szCs w:val="20"/>
        </w:rPr>
        <w:t xml:space="preserve">hacia las mujeres’, porque los </w:t>
      </w:r>
      <w:r w:rsidRPr="00981193">
        <w:rPr>
          <w:rFonts w:cs="Times New Roman"/>
          <w:sz w:val="20"/>
          <w:szCs w:val="20"/>
        </w:rPr>
        <w:t>Piombo no son la excepción sino la regla en todas las instituciones del Estado”.</w:t>
      </w:r>
    </w:p>
    <w:p w:rsidR="004A4EAD" w:rsidRPr="000D6CCB" w:rsidRDefault="004A4EAD" w:rsidP="004A4EAD">
      <w:pPr>
        <w:pStyle w:val="Textoindependiente"/>
        <w:spacing w:line="360" w:lineRule="auto"/>
        <w:jc w:val="both"/>
        <w:rPr>
          <w:rFonts w:cs="Times New Roman"/>
          <w:sz w:val="22"/>
          <w:szCs w:val="22"/>
        </w:rPr>
      </w:pPr>
      <w:r w:rsidRPr="000D6CCB">
        <w:rPr>
          <w:rFonts w:cs="Times New Roman"/>
          <w:sz w:val="22"/>
          <w:szCs w:val="22"/>
        </w:rPr>
        <w:t>Es interesante que no solo se anticipa a la gran cantidad de personas que iban a movilizarse ese día, sino que también destacan un punto central en e</w:t>
      </w:r>
      <w:r>
        <w:rPr>
          <w:rFonts w:cs="Times New Roman"/>
          <w:sz w:val="22"/>
          <w:szCs w:val="22"/>
        </w:rPr>
        <w:t>l pasaje de la agenda mediática</w:t>
      </w:r>
      <w:r w:rsidRPr="000D6CCB">
        <w:rPr>
          <w:rFonts w:cs="Times New Roman"/>
          <w:sz w:val="22"/>
          <w:szCs w:val="22"/>
        </w:rPr>
        <w:t xml:space="preserve"> a la agenda política. Reconocen que la mediatización de los femicidios ha contribuido a que se asumiera como un problema político para encarar su proceso de compromiso y responsabilidad por parte del Estado par</w:t>
      </w:r>
      <w:r>
        <w:rPr>
          <w:rFonts w:cs="Times New Roman"/>
          <w:sz w:val="22"/>
          <w:szCs w:val="22"/>
        </w:rPr>
        <w:t>a erradicar las violencias contra</w:t>
      </w:r>
      <w:r w:rsidRPr="000D6CCB">
        <w:rPr>
          <w:rFonts w:cs="Times New Roman"/>
          <w:sz w:val="22"/>
          <w:szCs w:val="22"/>
        </w:rPr>
        <w:t xml:space="preserve"> las mujeres. No está aclarado en esta convocatoria, pero si, en las entrevistas o en otras notas críticas del espacio de que no avalan el modo en que los medios hegemónicos representan a las víctimas de viole</w:t>
      </w:r>
      <w:r>
        <w:rPr>
          <w:rFonts w:cs="Times New Roman"/>
          <w:sz w:val="22"/>
          <w:szCs w:val="22"/>
        </w:rPr>
        <w:t>ncia, pero destacan que algo</w:t>
      </w:r>
      <w:r w:rsidRPr="000D6CCB">
        <w:rPr>
          <w:rFonts w:cs="Times New Roman"/>
          <w:sz w:val="22"/>
          <w:szCs w:val="22"/>
        </w:rPr>
        <w:t xml:space="preserve"> movili</w:t>
      </w:r>
      <w:r>
        <w:rPr>
          <w:rFonts w:cs="Times New Roman"/>
          <w:sz w:val="22"/>
          <w:szCs w:val="22"/>
        </w:rPr>
        <w:t>zó a la opinión pública. Aunque</w:t>
      </w:r>
      <w:r w:rsidRPr="000D6CCB">
        <w:rPr>
          <w:rFonts w:cs="Times New Roman"/>
          <w:sz w:val="22"/>
          <w:szCs w:val="22"/>
        </w:rPr>
        <w:t xml:space="preserve"> los espacios feministas de mujeres atribuyen a la historia del movimiento la centralidad en la concientización de las personas sobre la violencia de género y la opresión. Respecto de lo de Piombo, las Rojas se declararon en contra del Juez Horacio Piombo que le bajó la condena a un violador de niñas asegurando que “el inicio en la vida sexual de las niñas de clases populares es a más temprana edad”. Fue repudiado, se tomó la Facultad de Derecho de la UNLP, donde daba clases y se exigió su destitución</w:t>
      </w:r>
      <w:r w:rsidRPr="000D6CCB">
        <w:rPr>
          <w:rStyle w:val="Refdenotaalpie"/>
          <w:rFonts w:cs="Times New Roman"/>
          <w:sz w:val="22"/>
          <w:szCs w:val="22"/>
        </w:rPr>
        <w:footnoteReference w:id="25"/>
      </w:r>
      <w:r w:rsidRPr="000D6CCB">
        <w:rPr>
          <w:rFonts w:cs="Times New Roman"/>
          <w:sz w:val="22"/>
          <w:szCs w:val="22"/>
        </w:rPr>
        <w:t>. En este sentido queda plasm</w:t>
      </w:r>
      <w:r>
        <w:rPr>
          <w:rFonts w:cs="Times New Roman"/>
          <w:sz w:val="22"/>
          <w:szCs w:val="22"/>
        </w:rPr>
        <w:t>ado el posicionamiento</w:t>
      </w:r>
      <w:r w:rsidRPr="000D6CCB">
        <w:rPr>
          <w:rFonts w:cs="Times New Roman"/>
          <w:sz w:val="22"/>
          <w:szCs w:val="22"/>
        </w:rPr>
        <w:t xml:space="preserve"> crítico hacia el Estado y la Justicia cuando el modo de abordar los casos de violencia hacia las mujeres están vacíos de perspectiva de género y feminista contribuyendo a que las </w:t>
      </w:r>
      <w:r w:rsidRPr="000D6CCB">
        <w:rPr>
          <w:rFonts w:cs="Times New Roman"/>
          <w:sz w:val="22"/>
          <w:szCs w:val="22"/>
        </w:rPr>
        <w:lastRenderedPageBreak/>
        <w:t>lecturas operen desde los sentidos.</w:t>
      </w:r>
    </w:p>
    <w:p w:rsidR="004A4EAD" w:rsidRDefault="004A4EAD" w:rsidP="004A4EAD"/>
    <w:p w:rsidR="004A4EAD" w:rsidRPr="008063FF" w:rsidRDefault="008063FF" w:rsidP="004A4EAD">
      <w:pPr>
        <w:spacing w:line="360" w:lineRule="auto"/>
        <w:jc w:val="both"/>
        <w:rPr>
          <w:rFonts w:cs="Times New Roman"/>
          <w:b/>
          <w:sz w:val="22"/>
          <w:szCs w:val="22"/>
        </w:rPr>
      </w:pPr>
      <w:r w:rsidRPr="008063FF">
        <w:rPr>
          <w:rFonts w:cs="Times New Roman"/>
          <w:b/>
          <w:sz w:val="22"/>
          <w:szCs w:val="22"/>
        </w:rPr>
        <w:t>Bibliografía</w:t>
      </w:r>
    </w:p>
    <w:p w:rsidR="00C85CE2" w:rsidRDefault="00C85CE2" w:rsidP="00C85CE2">
      <w:pPr>
        <w:spacing w:line="360" w:lineRule="auto"/>
        <w:jc w:val="both"/>
        <w:rPr>
          <w:rFonts w:cs="Times New Roman"/>
        </w:rPr>
      </w:pPr>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rPr>
        <w:t>Convención</w:t>
      </w:r>
      <w:r w:rsidRPr="009D7168">
        <w:rPr>
          <w:rFonts w:cs="Times New Roman"/>
          <w:sz w:val="22"/>
          <w:szCs w:val="22"/>
        </w:rPr>
        <w:t xml:space="preserve"> Americana de Derechos Humanos – Pacto San José de Costa Rica: </w:t>
      </w:r>
      <w:hyperlink r:id="rId7" w:history="1">
        <w:r w:rsidRPr="009D7168">
          <w:rPr>
            <w:rStyle w:val="Hipervnculo"/>
            <w:rFonts w:cs="Times New Roman"/>
            <w:color w:val="auto"/>
            <w:sz w:val="22"/>
            <w:szCs w:val="22"/>
          </w:rPr>
          <w:t>http://www.intertournet.com.ar/argentina/pacto.htm</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Corto “Nuestras voces, nuestros cuerpos, nuestras vidas”: </w:t>
      </w:r>
      <w:hyperlink r:id="rId8" w:history="1">
        <w:r w:rsidRPr="009D7168">
          <w:rPr>
            <w:rStyle w:val="Hipervnculo"/>
            <w:rFonts w:cs="Times New Roman"/>
            <w:color w:val="auto"/>
            <w:sz w:val="22"/>
            <w:szCs w:val="22"/>
          </w:rPr>
          <w:t>https://www.youtube.com/watch?v=3MeuOqBrweM</w:t>
        </w:r>
      </w:hyperlink>
    </w:p>
    <w:p w:rsidR="00C85CE2" w:rsidRDefault="00C85CE2" w:rsidP="009D7168">
      <w:pPr>
        <w:pStyle w:val="Textonotapie"/>
        <w:numPr>
          <w:ilvl w:val="0"/>
          <w:numId w:val="14"/>
        </w:numPr>
        <w:spacing w:line="360" w:lineRule="auto"/>
        <w:jc w:val="both"/>
        <w:rPr>
          <w:rFonts w:cs="Times New Roman"/>
          <w:sz w:val="22"/>
          <w:szCs w:val="22"/>
        </w:rPr>
      </w:pPr>
      <w:r w:rsidRPr="008C7C38">
        <w:rPr>
          <w:rFonts w:cs="Times New Roman"/>
          <w:sz w:val="22"/>
          <w:szCs w:val="22"/>
        </w:rPr>
        <w:t xml:space="preserve">La izquierda diario. “El 8 de marzo se tiñó de rojo: dos nuevos femicidios”. Disponible online en: </w:t>
      </w:r>
      <w:hyperlink r:id="rId9" w:history="1">
        <w:r w:rsidRPr="00EF6DDF">
          <w:rPr>
            <w:rStyle w:val="Hipervnculo"/>
            <w:rFonts w:cs="Times New Roman"/>
            <w:sz w:val="22"/>
            <w:szCs w:val="22"/>
          </w:rPr>
          <w:t>http://www.laizquierdadiario.com/spip.php?page=movil-nota&amp;id_article=33932</w:t>
        </w:r>
      </w:hyperlink>
    </w:p>
    <w:p w:rsidR="00C85CE2" w:rsidRPr="008C7C38" w:rsidRDefault="00C85CE2" w:rsidP="009D7168">
      <w:pPr>
        <w:pStyle w:val="Textonotapie"/>
        <w:numPr>
          <w:ilvl w:val="0"/>
          <w:numId w:val="14"/>
        </w:numPr>
        <w:spacing w:line="360" w:lineRule="auto"/>
        <w:jc w:val="both"/>
        <w:rPr>
          <w:rFonts w:cs="Times New Roman"/>
          <w:sz w:val="22"/>
          <w:szCs w:val="22"/>
        </w:rPr>
      </w:pPr>
      <w:r w:rsidRPr="008C7C38">
        <w:rPr>
          <w:rFonts w:cs="Times New Roman"/>
          <w:sz w:val="22"/>
          <w:szCs w:val="22"/>
        </w:rPr>
        <w:t>Ley de Identidad de Género N° 26.743. Disponible online en: http://www.ms.gba.gov.ar/sitios/tocoginecologia/files/2014/01/Ley-26.743-IDENTIDAD-DE-GENERO.pdf</w:t>
      </w:r>
    </w:p>
    <w:p w:rsidR="00C85CE2" w:rsidRPr="009D7168" w:rsidRDefault="00C85CE2" w:rsidP="009D7168">
      <w:pPr>
        <w:pStyle w:val="Prrafodelista"/>
        <w:numPr>
          <w:ilvl w:val="0"/>
          <w:numId w:val="14"/>
        </w:numPr>
        <w:spacing w:line="360" w:lineRule="auto"/>
        <w:jc w:val="both"/>
        <w:rPr>
          <w:rFonts w:cs="Times New Roman"/>
        </w:rPr>
      </w:pPr>
      <w:r w:rsidRPr="009D7168">
        <w:rPr>
          <w:rFonts w:cs="Times New Roman"/>
          <w:sz w:val="22"/>
          <w:szCs w:val="22"/>
        </w:rPr>
        <w:t xml:space="preserve">Ley de Matrimonio Igualitario N° 26.618. Dsiponible online en: </w:t>
      </w:r>
      <w:hyperlink r:id="rId10" w:history="1">
        <w:r w:rsidRPr="009D7168">
          <w:rPr>
            <w:rStyle w:val="Hipervnculo"/>
            <w:rFonts w:cs="Times New Roman"/>
            <w:color w:val="auto"/>
            <w:sz w:val="22"/>
            <w:szCs w:val="22"/>
          </w:rPr>
          <w:t>http://www.unc.edu.ar/extension/vinculacion/genero/legislacion-vigente-sobre-genero/nacionales/ley%20nacional%2026618-matrimonio-igualitario-2010.pdf</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“Nuestras voces, nuestros cuerpos, nuestras vidas”. Disponible online en: </w:t>
      </w:r>
      <w:hyperlink r:id="rId11" w:history="1">
        <w:r w:rsidRPr="009D7168">
          <w:rPr>
            <w:rStyle w:val="Hipervnculo"/>
            <w:rFonts w:cs="Times New Roman"/>
            <w:color w:val="auto"/>
            <w:sz w:val="22"/>
            <w:szCs w:val="22"/>
          </w:rPr>
          <w:t>https://www.youtube.com/watch?v=3MeuOqBrweM</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Página web de Pan y Rosas. “ARICA: un 8 de marzo en las calles”. Disponible online en: </w:t>
      </w:r>
      <w:hyperlink r:id="rId12" w:history="1">
        <w:r w:rsidRPr="009D7168">
          <w:rPr>
            <w:rStyle w:val="Hipervnculo"/>
            <w:rFonts w:cs="Times New Roman"/>
            <w:color w:val="auto"/>
            <w:sz w:val="22"/>
            <w:szCs w:val="22"/>
          </w:rPr>
          <w:t>http://panyrosas.cl/pyr/destacados/arica-un-8-de-marzo-en-las-calles/</w:t>
        </w:r>
      </w:hyperlink>
    </w:p>
    <w:p w:rsidR="00C85CE2" w:rsidRPr="008C7C38" w:rsidRDefault="00C85CE2" w:rsidP="009D7168">
      <w:pPr>
        <w:pStyle w:val="Textonotapie"/>
        <w:numPr>
          <w:ilvl w:val="0"/>
          <w:numId w:val="14"/>
        </w:numPr>
        <w:spacing w:line="360" w:lineRule="auto"/>
        <w:jc w:val="both"/>
        <w:rPr>
          <w:rFonts w:cs="Times New Roman"/>
          <w:sz w:val="22"/>
          <w:szCs w:val="22"/>
        </w:rPr>
      </w:pPr>
      <w:r w:rsidRPr="008C7C38">
        <w:rPr>
          <w:rFonts w:cs="Times New Roman"/>
          <w:sz w:val="22"/>
          <w:szCs w:val="22"/>
        </w:rPr>
        <w:t>Página Web de Pan y Rosas. Declaración Fernanda Morales Arancena. Disponible online en: http://panyrosas.cl/pyr/destacados/este-8-de-marzo-nos-vemos-todas-y-todos-en-las-calles-en-la-lucha-por-la-conquista-de-nuestros-derechos-por-las-demandas-de-las-mujeres-trabajadoras-jovenes-estudiantes-mapuche-inmigrante-de-l/</w:t>
      </w:r>
    </w:p>
    <w:p w:rsidR="00C85CE2" w:rsidRPr="008C7C38" w:rsidRDefault="00C85CE2" w:rsidP="009D7168">
      <w:pPr>
        <w:pStyle w:val="Textonotapie"/>
        <w:numPr>
          <w:ilvl w:val="0"/>
          <w:numId w:val="14"/>
        </w:numPr>
        <w:spacing w:line="360" w:lineRule="auto"/>
        <w:jc w:val="both"/>
        <w:rPr>
          <w:rFonts w:cs="Times New Roman"/>
          <w:sz w:val="22"/>
          <w:szCs w:val="22"/>
        </w:rPr>
      </w:pPr>
      <w:r w:rsidRPr="008C7C38">
        <w:rPr>
          <w:rFonts w:cs="Times New Roman"/>
          <w:sz w:val="22"/>
          <w:szCs w:val="22"/>
        </w:rPr>
        <w:t>Página oficial del Nuevo Mas. Nota: “Macri, un machista con todas las letras”. Disponible online en: https://www.mas.org.ar/?p=2774</w:t>
      </w:r>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Página oficial del Nuevo Mas. Nota: “Manuela Castañeira: hoy gritamos bien fuerte que la violencia contra las mujeres es un problema político”. Disponible online en: </w:t>
      </w:r>
      <w:hyperlink r:id="rId13" w:history="1">
        <w:r w:rsidRPr="009D7168">
          <w:rPr>
            <w:rStyle w:val="Hipervnculo"/>
            <w:rFonts w:cs="Times New Roman"/>
            <w:color w:val="auto"/>
            <w:sz w:val="22"/>
            <w:szCs w:val="22"/>
          </w:rPr>
          <w:t>https://www.mas.org.ar/?p=5606</w:t>
        </w:r>
      </w:hyperlink>
    </w:p>
    <w:p w:rsidR="00C85CE2" w:rsidRPr="008C7C38" w:rsidRDefault="00C85CE2" w:rsidP="009D7168">
      <w:pPr>
        <w:pStyle w:val="Textonotapie"/>
        <w:numPr>
          <w:ilvl w:val="0"/>
          <w:numId w:val="14"/>
        </w:numPr>
        <w:spacing w:line="360" w:lineRule="auto"/>
        <w:jc w:val="both"/>
        <w:rPr>
          <w:rFonts w:cs="Times New Roman"/>
          <w:sz w:val="22"/>
          <w:szCs w:val="22"/>
        </w:rPr>
      </w:pPr>
      <w:r>
        <w:rPr>
          <w:rFonts w:cs="Times New Roman"/>
          <w:sz w:val="22"/>
          <w:szCs w:val="22"/>
        </w:rPr>
        <w:t>Página oficial</w:t>
      </w:r>
      <w:r w:rsidRPr="008C7C38">
        <w:rPr>
          <w:rFonts w:cs="Times New Roman"/>
          <w:sz w:val="22"/>
          <w:szCs w:val="22"/>
        </w:rPr>
        <w:t xml:space="preserve"> del Nuevo Mas. Nota “Manuela Castañeira: las mujeres no quieren pedir perdón, quieren decidir sobre su propio cuerpo”. Disponible online en: https://www.mas.org.ar/?p=6534</w:t>
      </w:r>
    </w:p>
    <w:p w:rsidR="00C85CE2" w:rsidRPr="008C7C38" w:rsidRDefault="00C85CE2" w:rsidP="009D7168">
      <w:pPr>
        <w:pStyle w:val="Textonotapie"/>
        <w:numPr>
          <w:ilvl w:val="0"/>
          <w:numId w:val="14"/>
        </w:numPr>
        <w:spacing w:line="360" w:lineRule="auto"/>
        <w:jc w:val="both"/>
        <w:rPr>
          <w:rFonts w:cs="Times New Roman"/>
          <w:sz w:val="22"/>
          <w:szCs w:val="22"/>
        </w:rPr>
      </w:pPr>
      <w:r w:rsidRPr="008C7C38">
        <w:rPr>
          <w:rFonts w:cs="Times New Roman"/>
          <w:sz w:val="22"/>
          <w:szCs w:val="22"/>
        </w:rPr>
        <w:t>Página oficial del Nuevo Mas. Nota “8 de Marzo: las mujeres nos plantamos contra el gobierno reaccionario de Macri”. Disponible online en: https://www.mas.org.ar/?p=8027</w:t>
      </w:r>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lastRenderedPageBreak/>
        <w:t xml:space="preserve">Página oficial del Nuevo Mas. Nota “Despedimos a Lohana Berkins”. Disponible online en: </w:t>
      </w:r>
      <w:hyperlink r:id="rId14" w:history="1">
        <w:r w:rsidRPr="009D7168">
          <w:rPr>
            <w:rStyle w:val="Hipervnculo"/>
            <w:rFonts w:cs="Times New Roman"/>
            <w:color w:val="auto"/>
            <w:sz w:val="22"/>
            <w:szCs w:val="22"/>
          </w:rPr>
          <w:t>https://www.mas.org.ar/?p=7817</w:t>
        </w:r>
      </w:hyperlink>
    </w:p>
    <w:p w:rsidR="00C85CE2" w:rsidRPr="008C7C38" w:rsidRDefault="00C85CE2" w:rsidP="009D7168">
      <w:pPr>
        <w:pStyle w:val="Textonotapie"/>
        <w:numPr>
          <w:ilvl w:val="0"/>
          <w:numId w:val="14"/>
        </w:numPr>
        <w:spacing w:line="360" w:lineRule="auto"/>
        <w:jc w:val="both"/>
        <w:rPr>
          <w:rFonts w:cs="Times New Roman"/>
          <w:sz w:val="22"/>
          <w:szCs w:val="22"/>
        </w:rPr>
      </w:pPr>
      <w:r>
        <w:rPr>
          <w:rFonts w:cs="Times New Roman"/>
          <w:sz w:val="22"/>
          <w:szCs w:val="22"/>
        </w:rPr>
        <w:t>Página oficial del Nuevo Mas</w:t>
      </w:r>
      <w:r w:rsidRPr="008C7C38">
        <w:rPr>
          <w:rFonts w:cs="Times New Roman"/>
          <w:sz w:val="22"/>
          <w:szCs w:val="22"/>
        </w:rPr>
        <w:t xml:space="preserve"> Nota: “#Niunamenos: un antes y un después en los derechos de las mujeres”. Disponible online en: </w:t>
      </w:r>
      <w:hyperlink r:id="rId15" w:history="1">
        <w:r w:rsidRPr="008C7C38">
          <w:rPr>
            <w:rStyle w:val="Hipervnculo"/>
            <w:rFonts w:cs="Times New Roman"/>
            <w:color w:val="auto"/>
            <w:sz w:val="22"/>
            <w:szCs w:val="22"/>
          </w:rPr>
          <w:t>https://www.mas.org.ar/?p=5603</w:t>
        </w:r>
      </w:hyperlink>
      <w:r w:rsidRPr="008C7C38">
        <w:rPr>
          <w:rFonts w:cs="Times New Roman"/>
          <w:sz w:val="22"/>
          <w:szCs w:val="22"/>
        </w:rPr>
        <w:t xml:space="preserve"> </w:t>
      </w:r>
    </w:p>
    <w:p w:rsidR="00C85CE2" w:rsidRPr="009D7168" w:rsidRDefault="00C85CE2" w:rsidP="009D7168">
      <w:pPr>
        <w:pStyle w:val="Prrafodelista"/>
        <w:numPr>
          <w:ilvl w:val="0"/>
          <w:numId w:val="14"/>
        </w:numPr>
        <w:spacing w:line="360" w:lineRule="auto"/>
        <w:jc w:val="both"/>
        <w:rPr>
          <w:rFonts w:cs="Times New Roman"/>
        </w:rPr>
      </w:pPr>
      <w:r w:rsidRPr="009D7168">
        <w:rPr>
          <w:rFonts w:cs="Times New Roman"/>
          <w:sz w:val="22"/>
          <w:szCs w:val="22"/>
        </w:rPr>
        <w:t xml:space="preserve">Página oficial del Nuevo Mas Nota “¡Basta de impunidad! Fuera todos los Piombo! Disponible online en: </w:t>
      </w:r>
      <w:hyperlink r:id="rId16" w:history="1">
        <w:r w:rsidRPr="009D7168">
          <w:rPr>
            <w:rStyle w:val="Hipervnculo"/>
            <w:rFonts w:cs="Times New Roman"/>
            <w:color w:val="auto"/>
            <w:sz w:val="22"/>
            <w:szCs w:val="22"/>
          </w:rPr>
          <w:t>https://www.mas.org.ar/?p=5435</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Sitio Web del Plenario de Trabajadoras: </w:t>
      </w:r>
      <w:hyperlink r:id="rId17" w:history="1">
        <w:r w:rsidRPr="009D7168">
          <w:rPr>
            <w:rStyle w:val="Hipervnculo"/>
            <w:rFonts w:cs="Times New Roman"/>
            <w:color w:val="auto"/>
            <w:sz w:val="22"/>
            <w:szCs w:val="22"/>
          </w:rPr>
          <w:t>http://mujerestrabajadoras.com.ar/calendar/</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Video titulado “Contra la trata”. Disponible online en: </w:t>
      </w:r>
      <w:hyperlink r:id="rId18" w:history="1">
        <w:r w:rsidRPr="009D7168">
          <w:rPr>
            <w:rStyle w:val="Hipervnculo"/>
            <w:rFonts w:cs="Times New Roman"/>
            <w:color w:val="auto"/>
            <w:sz w:val="22"/>
            <w:szCs w:val="22"/>
          </w:rPr>
          <w:t>https://vimeo.com/15210186</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Video ti</w:t>
      </w:r>
      <w:r w:rsidRPr="009D7168">
        <w:rPr>
          <w:rFonts w:cs="Times New Roman"/>
        </w:rPr>
        <w:t>t</w:t>
      </w:r>
      <w:r w:rsidRPr="009D7168">
        <w:rPr>
          <w:rFonts w:cs="Times New Roman"/>
          <w:sz w:val="22"/>
          <w:szCs w:val="22"/>
        </w:rPr>
        <w:t xml:space="preserve">ulado “La fuerza de Elsa”. Disponible online en: </w:t>
      </w:r>
      <w:hyperlink r:id="rId19" w:history="1">
        <w:r w:rsidRPr="009D7168">
          <w:rPr>
            <w:rStyle w:val="Hipervnculo"/>
            <w:rFonts w:cs="Times New Roman"/>
            <w:color w:val="auto"/>
            <w:sz w:val="22"/>
            <w:szCs w:val="22"/>
          </w:rPr>
          <w:t>https://vimeo.com/47813204</w:t>
        </w:r>
      </w:hyperlink>
    </w:p>
    <w:p w:rsidR="00C85CE2" w:rsidRPr="009D7168" w:rsidRDefault="00C85CE2" w:rsidP="009D7168">
      <w:pPr>
        <w:pStyle w:val="Prrafodelista"/>
        <w:numPr>
          <w:ilvl w:val="0"/>
          <w:numId w:val="14"/>
        </w:numPr>
        <w:spacing w:line="360" w:lineRule="auto"/>
        <w:jc w:val="both"/>
        <w:rPr>
          <w:rFonts w:cs="Times New Roman"/>
          <w:sz w:val="22"/>
          <w:szCs w:val="22"/>
        </w:rPr>
      </w:pPr>
      <w:r w:rsidRPr="009D7168">
        <w:rPr>
          <w:rFonts w:cs="Times New Roman"/>
          <w:sz w:val="22"/>
          <w:szCs w:val="22"/>
        </w:rPr>
        <w:t xml:space="preserve">Video titulado “El paso de las luchadoras”. Disponible online en: </w:t>
      </w:r>
      <w:hyperlink r:id="rId20" w:history="1">
        <w:r w:rsidRPr="009D7168">
          <w:rPr>
            <w:rStyle w:val="Hipervnculo"/>
            <w:rFonts w:cs="Times New Roman"/>
            <w:color w:val="auto"/>
            <w:sz w:val="22"/>
            <w:szCs w:val="22"/>
          </w:rPr>
          <w:t>https://vimeo.com/1158230</w:t>
        </w:r>
      </w:hyperlink>
    </w:p>
    <w:p w:rsidR="008063FF" w:rsidRDefault="008063FF" w:rsidP="00C85CE2">
      <w:pPr>
        <w:spacing w:line="360" w:lineRule="auto"/>
        <w:jc w:val="both"/>
        <w:rPr>
          <w:rFonts w:cs="Times New Roman"/>
          <w:sz w:val="22"/>
          <w:szCs w:val="22"/>
        </w:rPr>
      </w:pPr>
    </w:p>
    <w:p w:rsidR="008063FF" w:rsidRDefault="008063FF" w:rsidP="00C85CE2">
      <w:pPr>
        <w:spacing w:line="360" w:lineRule="auto"/>
        <w:jc w:val="both"/>
        <w:rPr>
          <w:rFonts w:cs="Times New Roman"/>
          <w:sz w:val="22"/>
          <w:szCs w:val="22"/>
        </w:rPr>
      </w:pPr>
    </w:p>
    <w:p w:rsidR="008063FF" w:rsidRDefault="008063FF" w:rsidP="00C85CE2">
      <w:pPr>
        <w:spacing w:line="360" w:lineRule="auto"/>
        <w:jc w:val="both"/>
        <w:rPr>
          <w:rFonts w:cs="Times New Roman"/>
          <w:sz w:val="22"/>
          <w:szCs w:val="22"/>
        </w:rPr>
      </w:pPr>
    </w:p>
    <w:p w:rsidR="004A4EAD" w:rsidRPr="000D6CCB" w:rsidRDefault="004A4EAD" w:rsidP="00C85CE2">
      <w:pPr>
        <w:spacing w:line="360" w:lineRule="auto"/>
        <w:jc w:val="both"/>
        <w:rPr>
          <w:rFonts w:cs="Times New Roman"/>
          <w:sz w:val="22"/>
          <w:szCs w:val="22"/>
        </w:rPr>
      </w:pPr>
    </w:p>
    <w:p w:rsidR="00F966DF" w:rsidRDefault="00F966DF" w:rsidP="00C85CE2">
      <w:pPr>
        <w:spacing w:line="360" w:lineRule="auto"/>
        <w:jc w:val="both"/>
      </w:pPr>
    </w:p>
    <w:sectPr w:rsidR="00F966DF" w:rsidSect="00F966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67" w:rsidRDefault="006A3467" w:rsidP="004A4EAD">
      <w:r>
        <w:separator/>
      </w:r>
    </w:p>
  </w:endnote>
  <w:endnote w:type="continuationSeparator" w:id="1">
    <w:p w:rsidR="006A3467" w:rsidRDefault="006A3467" w:rsidP="004A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67" w:rsidRDefault="006A3467" w:rsidP="004A4EAD">
      <w:r>
        <w:separator/>
      </w:r>
    </w:p>
  </w:footnote>
  <w:footnote w:type="continuationSeparator" w:id="1">
    <w:p w:rsidR="006A3467" w:rsidRDefault="006A3467" w:rsidP="004A4EAD">
      <w:r>
        <w:continuationSeparator/>
      </w:r>
    </w:p>
  </w:footnote>
  <w:footnote w:id="2">
    <w:p w:rsidR="004A4EAD" w:rsidRPr="00263752" w:rsidRDefault="004A4EAD" w:rsidP="004A4EAD">
      <w:pPr>
        <w:pStyle w:val="Textonotapie"/>
        <w:rPr>
          <w:rFonts w:cs="Times New Roman"/>
        </w:rPr>
      </w:pPr>
      <w:r>
        <w:rPr>
          <w:rStyle w:val="Caracteresdenotaalpie"/>
          <w:rFonts w:ascii="Arial" w:hAnsi="Arial"/>
        </w:rPr>
        <w:footnoteRef/>
      </w:r>
      <w:r w:rsidRPr="00263752">
        <w:rPr>
          <w:rFonts w:cs="Times New Roman"/>
        </w:rPr>
        <w:tab/>
        <w:t>Sitio Web del Plenario de Trabajadoras: http://mujerestrabajadoras.com.ar/calendar/</w:t>
      </w:r>
    </w:p>
  </w:footnote>
  <w:footnote w:id="3">
    <w:p w:rsidR="004A4EAD" w:rsidRPr="00263752" w:rsidRDefault="004A4EAD" w:rsidP="004A4EAD">
      <w:pPr>
        <w:spacing w:line="360" w:lineRule="auto"/>
        <w:jc w:val="both"/>
        <w:rPr>
          <w:rFonts w:cs="Times New Roman"/>
          <w:sz w:val="20"/>
          <w:szCs w:val="20"/>
        </w:rPr>
      </w:pPr>
      <w:r w:rsidRPr="00263752">
        <w:rPr>
          <w:rStyle w:val="Caracteresdenotaalpie"/>
          <w:rFonts w:cs="Times New Roman"/>
          <w:sz w:val="20"/>
          <w:szCs w:val="20"/>
        </w:rPr>
        <w:footnoteRef/>
      </w:r>
      <w:r w:rsidRPr="00263752">
        <w:rPr>
          <w:rFonts w:cs="Times New Roman"/>
          <w:sz w:val="20"/>
          <w:szCs w:val="20"/>
        </w:rPr>
        <w:t xml:space="preserve"> Video titulado “Contra la trata”. Disponible online en: </w:t>
      </w:r>
      <w:hyperlink r:id="rId1" w:history="1">
        <w:r w:rsidRPr="00263752">
          <w:rPr>
            <w:rStyle w:val="Hipervnculo"/>
            <w:rFonts w:cs="Times New Roman"/>
            <w:sz w:val="20"/>
            <w:szCs w:val="20"/>
          </w:rPr>
          <w:t>https://vimeo.com/15210186</w:t>
        </w:r>
      </w:hyperlink>
    </w:p>
  </w:footnote>
  <w:footnote w:id="4">
    <w:p w:rsidR="004A4EAD" w:rsidRDefault="004A4EAD" w:rsidP="004A4EAD">
      <w:pPr>
        <w:spacing w:line="360" w:lineRule="auto"/>
        <w:jc w:val="both"/>
      </w:pPr>
      <w:r w:rsidRPr="00263752">
        <w:rPr>
          <w:rStyle w:val="Caracteresdenotaalpie"/>
          <w:rFonts w:cs="Times New Roman"/>
          <w:sz w:val="20"/>
          <w:szCs w:val="20"/>
        </w:rPr>
        <w:footnoteRef/>
      </w:r>
      <w:r>
        <w:rPr>
          <w:rFonts w:cs="Times New Roman"/>
          <w:sz w:val="20"/>
          <w:szCs w:val="20"/>
        </w:rPr>
        <w:t xml:space="preserve"> </w:t>
      </w:r>
      <w:r w:rsidRPr="00263752">
        <w:rPr>
          <w:rFonts w:cs="Times New Roman"/>
          <w:sz w:val="20"/>
          <w:szCs w:val="20"/>
        </w:rPr>
        <w:t>Video tiulado “La fuerza de Elsa”. Disponible online e</w:t>
      </w:r>
      <w:r w:rsidRPr="00F81F31">
        <w:rPr>
          <w:rFonts w:cs="Times New Roman"/>
          <w:sz w:val="20"/>
          <w:szCs w:val="20"/>
        </w:rPr>
        <w:t xml:space="preserve">n: </w:t>
      </w:r>
      <w:hyperlink r:id="rId2" w:history="1">
        <w:r w:rsidRPr="00F81F31">
          <w:rPr>
            <w:rStyle w:val="Hipervnculo"/>
            <w:rFonts w:cs="Times New Roman"/>
            <w:sz w:val="20"/>
            <w:szCs w:val="20"/>
          </w:rPr>
          <w:t>https://vimeo.com/47813204</w:t>
        </w:r>
      </w:hyperlink>
    </w:p>
  </w:footnote>
  <w:footnote w:id="5">
    <w:p w:rsidR="004A4EAD" w:rsidRDefault="004A4EAD" w:rsidP="004A4EAD">
      <w:pPr>
        <w:spacing w:line="360" w:lineRule="auto"/>
        <w:jc w:val="both"/>
      </w:pPr>
      <w:r>
        <w:rPr>
          <w:rStyle w:val="Caracteresdenotaalpie"/>
          <w:rFonts w:ascii="Arial" w:hAnsi="Arial"/>
        </w:rPr>
        <w:footnoteRef/>
      </w:r>
      <w:r>
        <w:rPr>
          <w:rFonts w:cs="Times New Roman"/>
          <w:sz w:val="20"/>
          <w:szCs w:val="20"/>
        </w:rPr>
        <w:t xml:space="preserve"> </w:t>
      </w:r>
      <w:r w:rsidRPr="00674A94">
        <w:rPr>
          <w:rFonts w:cs="Times New Roman"/>
          <w:sz w:val="20"/>
          <w:szCs w:val="20"/>
        </w:rPr>
        <w:t xml:space="preserve"> Video titulado “El paso de las luchadoras”. Disponible online en: </w:t>
      </w:r>
      <w:hyperlink r:id="rId3" w:history="1">
        <w:r w:rsidRPr="00674A94">
          <w:rPr>
            <w:rStyle w:val="Hipervnculo"/>
            <w:rFonts w:cs="Times New Roman"/>
            <w:sz w:val="20"/>
            <w:szCs w:val="20"/>
          </w:rPr>
          <w:t>https://vimeo.com/1158230</w:t>
        </w:r>
      </w:hyperlink>
    </w:p>
  </w:footnote>
  <w:footnote w:id="6">
    <w:p w:rsidR="004A4EAD" w:rsidRDefault="004A4EAD" w:rsidP="004A4EAD">
      <w:pPr>
        <w:pStyle w:val="Textonotapie"/>
      </w:pPr>
      <w:r>
        <w:rPr>
          <w:rStyle w:val="Refdenotaalpie"/>
        </w:rPr>
        <w:footnoteRef/>
      </w:r>
      <w:r>
        <w:t xml:space="preserve"> La idea de “jardín maternal” es utilizada por las militantes y no se registró una problematización sobre la construcción de la maternidad como el lugar inamovible del cuidado de los niñxs.</w:t>
      </w:r>
    </w:p>
  </w:footnote>
  <w:footnote w:id="7">
    <w:p w:rsidR="004A4EAD" w:rsidRDefault="004A4EAD" w:rsidP="004A4EAD">
      <w:pPr>
        <w:pStyle w:val="Textonotapie"/>
      </w:pPr>
      <w:r>
        <w:rPr>
          <w:rStyle w:val="Caracteresdenotaalpie"/>
          <w:rFonts w:ascii="Arial" w:hAnsi="Arial"/>
        </w:rPr>
        <w:footnoteRef/>
      </w:r>
      <w:r>
        <w:tab/>
        <w:t>Convensión Americana de Derechos Humanos – Pacto San José de Costa Rica: http://www.intertournet.com.ar/argentina/pacto.htm</w:t>
      </w:r>
    </w:p>
  </w:footnote>
  <w:footnote w:id="8">
    <w:p w:rsidR="004A4EAD" w:rsidRDefault="004A4EAD" w:rsidP="004A4EAD">
      <w:pPr>
        <w:pStyle w:val="Textonotapie"/>
      </w:pPr>
      <w:r>
        <w:rPr>
          <w:rStyle w:val="Caracteresdenotaalpie"/>
          <w:rFonts w:ascii="Arial" w:hAnsi="Arial"/>
        </w:rPr>
        <w:footnoteRef/>
      </w:r>
      <w:r>
        <w:tab/>
        <w:t>Corto “Nuestras voces, nuestros cuerpos, nuestras vidas”: https://www.youtube.com/watch?v=3MeuOqBrweM</w:t>
      </w:r>
    </w:p>
  </w:footnote>
  <w:footnote w:id="9">
    <w:p w:rsidR="004A4EAD" w:rsidRDefault="004A4EAD" w:rsidP="004A4EAD">
      <w:pPr>
        <w:pStyle w:val="Textonotapie"/>
      </w:pPr>
      <w:r>
        <w:rPr>
          <w:rStyle w:val="Caracteresdenotaalpie"/>
          <w:rFonts w:ascii="Arial" w:hAnsi="Arial"/>
        </w:rPr>
        <w:footnoteRef/>
      </w:r>
      <w:r>
        <w:tab/>
        <w:t>Nota en La izquierda Diario. “8 de marzo: desenredando un viejo entuerto”. Disponible online en: http://www.laizquierdadiario.com/Desenredando-un-viejo-entuerto</w:t>
      </w:r>
    </w:p>
  </w:footnote>
  <w:footnote w:id="10">
    <w:p w:rsidR="004A4EAD" w:rsidRDefault="004A4EAD" w:rsidP="004A4EAD">
      <w:pPr>
        <w:pStyle w:val="Textonotapie"/>
      </w:pPr>
      <w:r>
        <w:rPr>
          <w:rStyle w:val="Caracteresdenotaalpie"/>
          <w:rFonts w:ascii="Arial" w:hAnsi="Arial"/>
        </w:rPr>
        <w:footnoteRef/>
      </w:r>
      <w:r>
        <w:tab/>
        <w:t>Página Pan y Rosas. “Un año sin grandes avances para los derechos de las mujeres”. Disponible online en: http://panyrosas.cl/pyr/declaraciones/un-ano-sin-grandes-avances-para-los-derechos-de-las-mujeres/</w:t>
      </w:r>
    </w:p>
  </w:footnote>
  <w:footnote w:id="11">
    <w:p w:rsidR="004A4EAD" w:rsidRDefault="004A4EAD" w:rsidP="004A4EAD">
      <w:pPr>
        <w:pStyle w:val="Textonotapie"/>
      </w:pPr>
      <w:r>
        <w:rPr>
          <w:rStyle w:val="Caracteresdenotaalpie"/>
          <w:rFonts w:ascii="Arial" w:hAnsi="Arial"/>
        </w:rPr>
        <w:footnoteRef/>
      </w:r>
      <w:r>
        <w:tab/>
        <w:t>Laizquierda diario. “El 8 de marzo se tiñó de rojo: dos nuevos femicidios”. Disponible online en: http://www.laizquierdadiario.com/spip.php?page=movil-nota&amp;id_article=33932</w:t>
      </w:r>
    </w:p>
  </w:footnote>
  <w:footnote w:id="12">
    <w:p w:rsidR="004A4EAD" w:rsidRDefault="004A4EAD" w:rsidP="004A4EAD">
      <w:pPr>
        <w:pStyle w:val="Textonotapie"/>
      </w:pPr>
      <w:r>
        <w:rPr>
          <w:rStyle w:val="Caracteresdenotaalpie"/>
          <w:rFonts w:ascii="Arial" w:hAnsi="Arial"/>
        </w:rPr>
        <w:footnoteRef/>
      </w:r>
      <w:r>
        <w:tab/>
        <w:t>Página web de Pan y Rosas. “ARICA: un 8 de marzo en las calles”. Disponible online en: http://panyrosas.cl/pyr/destacados/arica-un-8-de-marzo-en-las-calles/</w:t>
      </w:r>
    </w:p>
  </w:footnote>
  <w:footnote w:id="13">
    <w:p w:rsidR="004A4EAD" w:rsidRDefault="004A4EAD" w:rsidP="004A4EAD">
      <w:pPr>
        <w:pStyle w:val="Textonotapie"/>
      </w:pPr>
      <w:r>
        <w:rPr>
          <w:rStyle w:val="Caracteresdenotaalpie"/>
          <w:rFonts w:ascii="Arial" w:hAnsi="Arial"/>
        </w:rPr>
        <w:footnoteRef/>
      </w:r>
      <w:r>
        <w:tab/>
        <w:t>Página Web de Pan y Rosas. Declaración Fernanda Morales Arancena. Disponible online en: http://panyrosas.cl/pyr/destacados/este-8-de-marzo-nos-vemos-todas-y-todos-en-las-calles-en-la-lucha-por-la-conquista-de-nuestros-derechos-por-las-demandas-de-las-mujeres-trabajadoras-jovenes-estudiantes-mapuche-inmigrante-de-l/</w:t>
      </w:r>
    </w:p>
  </w:footnote>
  <w:footnote w:id="14">
    <w:p w:rsidR="004A4EAD" w:rsidRDefault="004A4EAD" w:rsidP="004A4EAD">
      <w:pPr>
        <w:pStyle w:val="Textonotapie"/>
      </w:pPr>
      <w:r>
        <w:rPr>
          <w:rStyle w:val="Caracteresdenotaalpie"/>
          <w:rFonts w:ascii="Arial" w:hAnsi="Arial"/>
        </w:rPr>
        <w:footnoteRef/>
      </w:r>
      <w:r>
        <w:tab/>
        <w:t>“Nuestras voces, nuestros cuerpos, nuestras vidas”. Disponible online en: https://www.youtube.com/watch?v=3MeuOqBrweM</w:t>
      </w:r>
    </w:p>
  </w:footnote>
  <w:footnote w:id="15">
    <w:p w:rsidR="004A4EAD" w:rsidRDefault="004A4EAD" w:rsidP="004A4EAD">
      <w:pPr>
        <w:pStyle w:val="Textonotapie"/>
      </w:pPr>
      <w:r>
        <w:rPr>
          <w:rStyle w:val="Caracteresdenotaalpie"/>
          <w:rFonts w:ascii="Arial" w:hAnsi="Arial"/>
        </w:rPr>
        <w:footnoteRef/>
      </w:r>
      <w:r>
        <w:tab/>
        <w:t>“#Niunamenos ¡Organizate con las Rojas y el Nuevo Mas”. Disponible online en: https://www.youtube.com/watch?v=tivwF_uMdtM</w:t>
      </w:r>
    </w:p>
  </w:footnote>
  <w:footnote w:id="16">
    <w:p w:rsidR="004A4EAD" w:rsidRDefault="004A4EAD" w:rsidP="004A4EAD">
      <w:pPr>
        <w:pStyle w:val="Textonotapie"/>
      </w:pPr>
      <w:r>
        <w:rPr>
          <w:rStyle w:val="Caracteresdenotaalpie"/>
          <w:rFonts w:ascii="Arial" w:hAnsi="Arial"/>
        </w:rPr>
        <w:footnoteRef/>
      </w:r>
      <w:r>
        <w:tab/>
        <w:t>Sección de Las Rojas dentro de la página del Nuevo Mas: https://www.mas.org.ar/?tag=las-rojas</w:t>
      </w:r>
    </w:p>
  </w:footnote>
  <w:footnote w:id="17">
    <w:p w:rsidR="004A4EAD" w:rsidRDefault="004A4EAD" w:rsidP="004A4EAD">
      <w:pPr>
        <w:pStyle w:val="Textonotapie"/>
      </w:pPr>
      <w:r>
        <w:rPr>
          <w:rStyle w:val="Caracteresdenotaalpie"/>
          <w:rFonts w:ascii="Arial" w:hAnsi="Arial"/>
        </w:rPr>
        <w:footnoteRef/>
      </w:r>
      <w:r>
        <w:tab/>
        <w:t>Página oficial del Nuevo Mas. Nota: “Macri, un machista con todas las letras”. Disponible online en: https://www.mas.org.ar/?p=2774</w:t>
      </w:r>
    </w:p>
  </w:footnote>
  <w:footnote w:id="18">
    <w:p w:rsidR="004A4EAD" w:rsidRDefault="004A4EAD" w:rsidP="004A4EAD">
      <w:pPr>
        <w:pStyle w:val="Textonotapie"/>
      </w:pPr>
      <w:r>
        <w:rPr>
          <w:rStyle w:val="Caracteresdenotaalpie"/>
          <w:rFonts w:ascii="Arial" w:hAnsi="Arial"/>
        </w:rPr>
        <w:footnoteRef/>
      </w:r>
      <w:r>
        <w:tab/>
        <w:t>Página oficial del Nuevo Mas. Nota: “Manuela Castañeira: hoy gritamos bien fuerte que la violencia contra las mujeres es un problema político”. Disponible online en: https://www.mas.org.ar/?p=5606</w:t>
      </w:r>
    </w:p>
  </w:footnote>
  <w:footnote w:id="19">
    <w:p w:rsidR="004A4EAD" w:rsidRDefault="004A4EAD" w:rsidP="004A4EAD">
      <w:pPr>
        <w:pStyle w:val="Textonotapie"/>
      </w:pPr>
      <w:r>
        <w:rPr>
          <w:rStyle w:val="Caracteresdenotaalpie"/>
          <w:rFonts w:ascii="Arial" w:hAnsi="Arial"/>
        </w:rPr>
        <w:footnoteRef/>
      </w:r>
      <w:r>
        <w:tab/>
        <w:t>Página ofic</w:t>
      </w:r>
      <w:r w:rsidR="00135E97">
        <w:t>ial</w:t>
      </w:r>
      <w:r>
        <w:t xml:space="preserve"> del Nuevo Mas. Nota “Manuela Castañeira: las mujeres no quieren pedir perdón, quieren decidir sobre su propio cuerpo”. Disponible online en: https://www.mas.org.ar/?p=6534</w:t>
      </w:r>
    </w:p>
  </w:footnote>
  <w:footnote w:id="20">
    <w:p w:rsidR="004A4EAD" w:rsidRDefault="004A4EAD" w:rsidP="004A4EAD">
      <w:pPr>
        <w:pStyle w:val="Textonotapie"/>
      </w:pPr>
      <w:r>
        <w:rPr>
          <w:rStyle w:val="Caracteresdenotaalpie"/>
          <w:rFonts w:ascii="Arial" w:hAnsi="Arial"/>
        </w:rPr>
        <w:footnoteRef/>
      </w:r>
      <w:r>
        <w:tab/>
        <w:t>Ley de Identidad de Género N° 26.743. Disponible online en: http://www.ms.gba.gov.ar/sitios/tocoginecologia/files/2014/01/Ley-26.743-IDENTIDAD-DE-GENERO.pdf</w:t>
      </w:r>
    </w:p>
  </w:footnote>
  <w:footnote w:id="21">
    <w:p w:rsidR="004A4EAD" w:rsidRDefault="004A4EAD" w:rsidP="004A4EAD">
      <w:pPr>
        <w:pStyle w:val="Textonotapie"/>
      </w:pPr>
      <w:r>
        <w:rPr>
          <w:rStyle w:val="Caracteresdenotaalpie"/>
          <w:rFonts w:ascii="Arial" w:hAnsi="Arial"/>
        </w:rPr>
        <w:footnoteRef/>
      </w:r>
      <w:r>
        <w:tab/>
        <w:t>Ley de Matrimonio Igualitario N° 26.618. Dsiponible online en: http://www.unc.edu.ar/extension/vinculacion/genero/legislacion-vigente-sobre-genero/nacionales/ley%20nacional%2026618-matrimonio-igualitario-2010.pdf</w:t>
      </w:r>
    </w:p>
  </w:footnote>
  <w:footnote w:id="22">
    <w:p w:rsidR="004A4EAD" w:rsidRDefault="004A4EAD" w:rsidP="004A4EAD">
      <w:pPr>
        <w:pStyle w:val="Textonotapie"/>
      </w:pPr>
      <w:r>
        <w:rPr>
          <w:rStyle w:val="Caracteresdenotaalpie"/>
          <w:rFonts w:ascii="Arial" w:hAnsi="Arial"/>
        </w:rPr>
        <w:footnoteRef/>
      </w:r>
      <w:r>
        <w:tab/>
        <w:t>Página oficial del Nuevo Mas. Nota “8 de Marzo: las mujeres nos plantamos contra el gobierno reaccionario de Macri”. Disponible online en: https://www.mas.org.ar/?p=8027</w:t>
      </w:r>
    </w:p>
  </w:footnote>
  <w:footnote w:id="23">
    <w:p w:rsidR="004A4EAD" w:rsidRDefault="004A4EAD" w:rsidP="004A4EAD">
      <w:pPr>
        <w:pStyle w:val="Textonotapie"/>
      </w:pPr>
      <w:r>
        <w:rPr>
          <w:rStyle w:val="Caracteresdenotaalpie"/>
          <w:rFonts w:ascii="Arial" w:hAnsi="Arial"/>
        </w:rPr>
        <w:footnoteRef/>
      </w:r>
      <w:r>
        <w:tab/>
        <w:t>Página oficial del Nuevo Mas. Nota “Despedimos a Lohana Berkins”. Disponible online en: https://www.mas.org.ar/?p=7817</w:t>
      </w:r>
    </w:p>
  </w:footnote>
  <w:footnote w:id="24">
    <w:p w:rsidR="004A4EAD" w:rsidRDefault="004A4EAD" w:rsidP="004A4EAD">
      <w:pPr>
        <w:pStyle w:val="Textonotapie"/>
      </w:pPr>
      <w:r>
        <w:rPr>
          <w:rStyle w:val="Caracteresdenotaalpie"/>
          <w:rFonts w:ascii="Arial" w:hAnsi="Arial"/>
        </w:rPr>
        <w:footnoteRef/>
      </w:r>
      <w:r>
        <w:tab/>
        <w:t xml:space="preserve">Página oficial del Nuevo Mas. Nota: “#Niunamenos: un antes y un después en los derechos de las mujeres”. Disponible online en: </w:t>
      </w:r>
      <w:hyperlink r:id="rId4" w:history="1">
        <w:r>
          <w:rPr>
            <w:rStyle w:val="Hipervnculo"/>
          </w:rPr>
          <w:t>https://www.mas.org.ar/?p=5603</w:t>
        </w:r>
      </w:hyperlink>
      <w:r>
        <w:t xml:space="preserve"> </w:t>
      </w:r>
    </w:p>
  </w:footnote>
  <w:footnote w:id="25">
    <w:p w:rsidR="004A4EAD" w:rsidRDefault="004A4EAD" w:rsidP="004A4EAD">
      <w:pPr>
        <w:pStyle w:val="Textonotapie"/>
      </w:pPr>
      <w:r>
        <w:rPr>
          <w:rStyle w:val="Caracteresdenotaalpie"/>
          <w:rFonts w:ascii="Arial" w:hAnsi="Arial"/>
        </w:rPr>
        <w:footnoteRef/>
      </w:r>
      <w:r>
        <w:tab/>
        <w:t>Página oficial del Nuevo Mas. Nota “¡Basta de impunidad! Fuera todos los Piombo!. Disponible online en: https://www.mas.org.ar/?p=5435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b/>
        <w:i/>
        <w:caps w:val="0"/>
        <w:smallCaps w:val="0"/>
        <w:lang w:val="es-AR"/>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i/>
        <w:caps w:val="0"/>
        <w:smallCaps w:val="0"/>
        <w:lang w:val="es-AR"/>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i/>
        <w:caps w:val="0"/>
        <w:smallCaps w:val="0"/>
        <w:lang w:val="es-AR"/>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Symbol" w:hAnsi="Symbol" w:cs="OpenSymbol"/>
        <w:caps w:val="0"/>
        <w:smallCaps w:val="0"/>
      </w:rPr>
    </w:lvl>
    <w:lvl w:ilvl="2">
      <w:start w:val="1"/>
      <w:numFmt w:val="bullet"/>
      <w:lvlText w:val=""/>
      <w:lvlJc w:val="left"/>
      <w:pPr>
        <w:tabs>
          <w:tab w:val="num" w:pos="1440"/>
        </w:tabs>
        <w:ind w:left="1440" w:hanging="360"/>
      </w:pPr>
      <w:rPr>
        <w:rFonts w:ascii="Symbol" w:hAnsi="Symbol" w:cs="OpenSymbol"/>
        <w:caps w:val="0"/>
        <w:smallCaps w:val="0"/>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Symbol" w:hAnsi="Symbol" w:cs="OpenSymbol"/>
        <w:caps w:val="0"/>
        <w:smallCaps w:val="0"/>
      </w:rPr>
    </w:lvl>
    <w:lvl w:ilvl="5">
      <w:start w:val="1"/>
      <w:numFmt w:val="bullet"/>
      <w:lvlText w:val=""/>
      <w:lvlJc w:val="left"/>
      <w:pPr>
        <w:tabs>
          <w:tab w:val="num" w:pos="2520"/>
        </w:tabs>
        <w:ind w:left="2520" w:hanging="360"/>
      </w:pPr>
      <w:rPr>
        <w:rFonts w:ascii="Symbol" w:hAnsi="Symbol" w:cs="OpenSymbol"/>
        <w:caps w:val="0"/>
        <w:smallCaps w:val="0"/>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Symbol" w:hAnsi="Symbol" w:cs="OpenSymbol"/>
        <w:caps w:val="0"/>
        <w:smallCaps w:val="0"/>
      </w:rPr>
    </w:lvl>
    <w:lvl w:ilvl="8">
      <w:start w:val="1"/>
      <w:numFmt w:val="bullet"/>
      <w:lvlText w:val=""/>
      <w:lvlJc w:val="left"/>
      <w:pPr>
        <w:tabs>
          <w:tab w:val="num" w:pos="3600"/>
        </w:tabs>
        <w:ind w:left="3600" w:hanging="360"/>
      </w:pPr>
      <w:rPr>
        <w:rFonts w:ascii="Symbol" w:hAnsi="Symbol" w:cs="OpenSymbol"/>
        <w:caps w:val="0"/>
        <w:smallCaps w:val="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Symbol" w:hAnsi="Symbol" w:cs="OpenSymbol"/>
        <w:caps w:val="0"/>
        <w:smallCaps w:val="0"/>
      </w:rPr>
    </w:lvl>
    <w:lvl w:ilvl="2">
      <w:start w:val="1"/>
      <w:numFmt w:val="bullet"/>
      <w:lvlText w:val=""/>
      <w:lvlJc w:val="left"/>
      <w:pPr>
        <w:tabs>
          <w:tab w:val="num" w:pos="1440"/>
        </w:tabs>
        <w:ind w:left="1440" w:hanging="360"/>
      </w:pPr>
      <w:rPr>
        <w:rFonts w:ascii="Symbol" w:hAnsi="Symbol" w:cs="OpenSymbol"/>
        <w:caps w:val="0"/>
        <w:smallCaps w:val="0"/>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Symbol" w:hAnsi="Symbol" w:cs="OpenSymbol"/>
        <w:caps w:val="0"/>
        <w:smallCaps w:val="0"/>
      </w:rPr>
    </w:lvl>
    <w:lvl w:ilvl="5">
      <w:start w:val="1"/>
      <w:numFmt w:val="bullet"/>
      <w:lvlText w:val=""/>
      <w:lvlJc w:val="left"/>
      <w:pPr>
        <w:tabs>
          <w:tab w:val="num" w:pos="2520"/>
        </w:tabs>
        <w:ind w:left="2520" w:hanging="360"/>
      </w:pPr>
      <w:rPr>
        <w:rFonts w:ascii="Symbol" w:hAnsi="Symbol" w:cs="OpenSymbol"/>
        <w:caps w:val="0"/>
        <w:smallCaps w:val="0"/>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Symbol" w:hAnsi="Symbol" w:cs="OpenSymbol"/>
        <w:caps w:val="0"/>
        <w:smallCaps w:val="0"/>
      </w:rPr>
    </w:lvl>
    <w:lvl w:ilvl="8">
      <w:start w:val="1"/>
      <w:numFmt w:val="bullet"/>
      <w:lvlText w:val=""/>
      <w:lvlJc w:val="left"/>
      <w:pPr>
        <w:tabs>
          <w:tab w:val="num" w:pos="3600"/>
        </w:tabs>
        <w:ind w:left="3600" w:hanging="360"/>
      </w:pPr>
      <w:rPr>
        <w:rFonts w:ascii="Symbol" w:hAnsi="Symbol" w:cs="OpenSymbol"/>
        <w:caps w:val="0"/>
        <w:smallCaps w:val="0"/>
      </w:rPr>
    </w:lvl>
  </w:abstractNum>
  <w:abstractNum w:abstractNumId="8">
    <w:nsid w:val="0000000A"/>
    <w:multiLevelType w:val="multilevel"/>
    <w:tmpl w:val="0000000A"/>
    <w:name w:val="WW8Num10"/>
    <w:lvl w:ilvl="0">
      <w:start w:val="1"/>
      <w:numFmt w:val="upperRoman"/>
      <w:lvlText w:val="%1."/>
      <w:lvlJc w:val="left"/>
      <w:pPr>
        <w:tabs>
          <w:tab w:val="num" w:pos="720"/>
        </w:tabs>
        <w:ind w:left="720" w:hanging="360"/>
      </w:pPr>
      <w:rPr>
        <w:rFonts w:ascii="Symbol" w:hAnsi="Symbol" w:cs="OpenSymbol"/>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1BB1729"/>
    <w:multiLevelType w:val="hybridMultilevel"/>
    <w:tmpl w:val="CC5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4A4EAD"/>
    <w:rsid w:val="00135E97"/>
    <w:rsid w:val="004A4EAD"/>
    <w:rsid w:val="006A3467"/>
    <w:rsid w:val="008063FF"/>
    <w:rsid w:val="009D7168"/>
    <w:rsid w:val="00AE7E05"/>
    <w:rsid w:val="00C85CE2"/>
    <w:rsid w:val="00C94DDA"/>
    <w:rsid w:val="00E2040C"/>
    <w:rsid w:val="00F96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AD"/>
    <w:pPr>
      <w:widowControl w:val="0"/>
      <w:suppressAutoHyphens/>
      <w:spacing w:after="0" w:line="240" w:lineRule="auto"/>
    </w:pPr>
    <w:rPr>
      <w:rFonts w:ascii="Times New Roman" w:eastAsia="SimSun" w:hAnsi="Times New Roman" w:cs="Mangal"/>
      <w:kern w:val="1"/>
      <w:sz w:val="24"/>
      <w:szCs w:val="24"/>
      <w:lang w:val="es-AR"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4A4EAD"/>
    <w:rPr>
      <w:vertAlign w:val="superscript"/>
    </w:rPr>
  </w:style>
  <w:style w:type="character" w:styleId="Hipervnculo">
    <w:name w:val="Hyperlink"/>
    <w:rsid w:val="004A4EAD"/>
    <w:rPr>
      <w:color w:val="000080"/>
      <w:u w:val="single"/>
    </w:rPr>
  </w:style>
  <w:style w:type="character" w:styleId="Refdenotaalpie">
    <w:name w:val="footnote reference"/>
    <w:rsid w:val="004A4EAD"/>
    <w:rPr>
      <w:vertAlign w:val="superscript"/>
    </w:rPr>
  </w:style>
  <w:style w:type="paragraph" w:styleId="Textonotapie">
    <w:name w:val="footnote text"/>
    <w:basedOn w:val="Normal"/>
    <w:link w:val="TextonotapieCar"/>
    <w:rsid w:val="004A4EAD"/>
    <w:pPr>
      <w:suppressLineNumbers/>
      <w:ind w:left="283" w:hanging="283"/>
    </w:pPr>
    <w:rPr>
      <w:sz w:val="20"/>
      <w:szCs w:val="20"/>
    </w:rPr>
  </w:style>
  <w:style w:type="character" w:customStyle="1" w:styleId="TextonotapieCar">
    <w:name w:val="Texto nota pie Car"/>
    <w:basedOn w:val="Fuentedeprrafopredeter"/>
    <w:link w:val="Textonotapie"/>
    <w:rsid w:val="004A4EAD"/>
    <w:rPr>
      <w:rFonts w:ascii="Times New Roman" w:eastAsia="SimSun" w:hAnsi="Times New Roman" w:cs="Mangal"/>
      <w:kern w:val="1"/>
      <w:sz w:val="20"/>
      <w:szCs w:val="20"/>
      <w:lang w:val="es-AR" w:eastAsia="hi-IN" w:bidi="hi-IN"/>
    </w:rPr>
  </w:style>
  <w:style w:type="character" w:styleId="Textoennegrita">
    <w:name w:val="Strong"/>
    <w:qFormat/>
    <w:rsid w:val="004A4EAD"/>
    <w:rPr>
      <w:b/>
      <w:bCs/>
    </w:rPr>
  </w:style>
  <w:style w:type="paragraph" w:styleId="Textoindependiente">
    <w:name w:val="Body Text"/>
    <w:basedOn w:val="Normal"/>
    <w:link w:val="TextoindependienteCar"/>
    <w:rsid w:val="004A4EAD"/>
    <w:pPr>
      <w:spacing w:after="120"/>
    </w:pPr>
  </w:style>
  <w:style w:type="character" w:customStyle="1" w:styleId="TextoindependienteCar">
    <w:name w:val="Texto independiente Car"/>
    <w:basedOn w:val="Fuentedeprrafopredeter"/>
    <w:link w:val="Textoindependiente"/>
    <w:rsid w:val="004A4EAD"/>
    <w:rPr>
      <w:rFonts w:ascii="Times New Roman" w:eastAsia="SimSun" w:hAnsi="Times New Roman" w:cs="Mangal"/>
      <w:kern w:val="1"/>
      <w:sz w:val="24"/>
      <w:szCs w:val="24"/>
      <w:lang w:val="es-AR" w:eastAsia="hi-IN" w:bidi="hi-IN"/>
    </w:rPr>
  </w:style>
  <w:style w:type="paragraph" w:styleId="Prrafodelista">
    <w:name w:val="List Paragraph"/>
    <w:basedOn w:val="Normal"/>
    <w:uiPriority w:val="34"/>
    <w:qFormat/>
    <w:rsid w:val="009D7168"/>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MeuOqBrweM" TargetMode="External"/><Relationship Id="rId13" Type="http://schemas.openxmlformats.org/officeDocument/2006/relationships/hyperlink" Target="https://www.mas.org.ar/?p=5606" TargetMode="External"/><Relationship Id="rId18" Type="http://schemas.openxmlformats.org/officeDocument/2006/relationships/hyperlink" Target="https://vimeo.com/1521018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tertournet.com.ar/argentina/pacto.htm" TargetMode="External"/><Relationship Id="rId12" Type="http://schemas.openxmlformats.org/officeDocument/2006/relationships/hyperlink" Target="http://panyrosas.cl/pyr/destacados/arica-un-8-de-marzo-en-las-calles/" TargetMode="External"/><Relationship Id="rId17" Type="http://schemas.openxmlformats.org/officeDocument/2006/relationships/hyperlink" Target="http://mujerestrabajadoras.com.ar/calendar/" TargetMode="External"/><Relationship Id="rId2" Type="http://schemas.openxmlformats.org/officeDocument/2006/relationships/styles" Target="styles.xml"/><Relationship Id="rId16" Type="http://schemas.openxmlformats.org/officeDocument/2006/relationships/hyperlink" Target="https://www.mas.org.ar/?p=5435" TargetMode="External"/><Relationship Id="rId20" Type="http://schemas.openxmlformats.org/officeDocument/2006/relationships/hyperlink" Target="https://vimeo.com/1158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MeuOqBrweM" TargetMode="External"/><Relationship Id="rId5" Type="http://schemas.openxmlformats.org/officeDocument/2006/relationships/footnotes" Target="footnotes.xml"/><Relationship Id="rId15" Type="http://schemas.openxmlformats.org/officeDocument/2006/relationships/hyperlink" Target="https://www.mas.org.ar/?p=5603" TargetMode="External"/><Relationship Id="rId10" Type="http://schemas.openxmlformats.org/officeDocument/2006/relationships/hyperlink" Target="http://www.unc.edu.ar/extension/vinculacion/genero/legislacion-vigente-sobre-genero/nacionales/ley%20nacional%2026618-matrimonio-igualitario-2010.pdf" TargetMode="External"/><Relationship Id="rId19" Type="http://schemas.openxmlformats.org/officeDocument/2006/relationships/hyperlink" Target="https://vimeo.com/47813204ra" TargetMode="External"/><Relationship Id="rId4" Type="http://schemas.openxmlformats.org/officeDocument/2006/relationships/webSettings" Target="webSettings.xml"/><Relationship Id="rId9" Type="http://schemas.openxmlformats.org/officeDocument/2006/relationships/hyperlink" Target="http://www.laizquierdadiario.com/spip.php?page=movil-nota&amp;id_article=33932" TargetMode="External"/><Relationship Id="rId14" Type="http://schemas.openxmlformats.org/officeDocument/2006/relationships/hyperlink" Target="https://www.mas.org.ar/?p=781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imeo.com/1158230" TargetMode="External"/><Relationship Id="rId2" Type="http://schemas.openxmlformats.org/officeDocument/2006/relationships/hyperlink" Target="https://vimeo.com/47813204ra" TargetMode="External"/><Relationship Id="rId1" Type="http://schemas.openxmlformats.org/officeDocument/2006/relationships/hyperlink" Target="https://vimeo.com/15210186" TargetMode="External"/><Relationship Id="rId4" Type="http://schemas.openxmlformats.org/officeDocument/2006/relationships/hyperlink" Target="https://www.mas.org.ar/?p=56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20172</Words>
  <Characters>114982</Characters>
  <Application>Microsoft Office Word</Application>
  <DocSecurity>0</DocSecurity>
  <Lines>958</Lines>
  <Paragraphs>269</Paragraphs>
  <ScaleCrop>false</ScaleCrop>
  <Company/>
  <LinksUpToDate>false</LinksUpToDate>
  <CharactersWithSpaces>134885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OKCOMPUTER</dc:creator>
  <cp:lastModifiedBy>OKCOMPUTER</cp:lastModifiedBy>
  <cp:revision>8</cp:revision>
  <dcterms:created xsi:type="dcterms:W3CDTF">2016-10-03T02:18:00Z</dcterms:created>
  <dcterms:modified xsi:type="dcterms:W3CDTF">2016-10-03T02:42:00Z</dcterms:modified>
</cp:coreProperties>
</file>